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DC34B" w14:textId="74090707" w:rsidR="00D44616" w:rsidRPr="00D8746B" w:rsidRDefault="00D44616" w:rsidP="00B24F88">
      <w:pPr>
        <w:pStyle w:val="Style2"/>
        <w:contextualSpacing/>
      </w:pPr>
    </w:p>
    <w:p w14:paraId="2529B4EB" w14:textId="50CF6C7A" w:rsidR="00D44616" w:rsidRDefault="00B33F79" w:rsidP="00B24F88">
      <w:pPr>
        <w:spacing w:after="0" w:line="240" w:lineRule="auto"/>
        <w:contextualSpacing/>
        <w:rPr>
          <w:b/>
          <w:bCs/>
          <w:sz w:val="40"/>
          <w:szCs w:val="40"/>
        </w:rPr>
      </w:pPr>
      <w:r>
        <w:rPr>
          <w:b/>
          <w:bCs/>
          <w:noProof/>
          <w:sz w:val="40"/>
          <w:szCs w:val="40"/>
        </w:rPr>
        <w:drawing>
          <wp:anchor distT="0" distB="0" distL="114300" distR="114300" simplePos="0" relativeHeight="251663360" behindDoc="0" locked="0" layoutInCell="1" allowOverlap="1" wp14:anchorId="53F55FDF" wp14:editId="40605E80">
            <wp:simplePos x="0" y="0"/>
            <wp:positionH relativeFrom="margin">
              <wp:align>center</wp:align>
            </wp:positionH>
            <wp:positionV relativeFrom="paragraph">
              <wp:posOffset>6777241</wp:posOffset>
            </wp:positionV>
            <wp:extent cx="2183477" cy="697329"/>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7" cstate="print">
                      <a:extLst>
                        <a:ext uri="{28A0092B-C50C-407E-A947-70E740481C1C}">
                          <a14:useLocalDpi xmlns:a14="http://schemas.microsoft.com/office/drawing/2010/main" val="0"/>
                        </a:ext>
                      </a:extLst>
                    </a:blip>
                    <a:srcRect t="20133" b="19035"/>
                    <a:stretch/>
                  </pic:blipFill>
                  <pic:spPr bwMode="auto">
                    <a:xfrm>
                      <a:off x="0" y="0"/>
                      <a:ext cx="2183477" cy="6973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78DE">
        <w:rPr>
          <w:noProof/>
        </w:rPr>
        <mc:AlternateContent>
          <mc:Choice Requires="wps">
            <w:drawing>
              <wp:anchor distT="45720" distB="45720" distL="114300" distR="114300" simplePos="0" relativeHeight="251662336" behindDoc="0" locked="0" layoutInCell="1" allowOverlap="1" wp14:anchorId="56FF66A1" wp14:editId="305EEF76">
                <wp:simplePos x="0" y="0"/>
                <wp:positionH relativeFrom="margin">
                  <wp:align>center</wp:align>
                </wp:positionH>
                <wp:positionV relativeFrom="paragraph">
                  <wp:posOffset>6339205</wp:posOffset>
                </wp:positionV>
                <wp:extent cx="1861185" cy="417195"/>
                <wp:effectExtent l="0" t="0" r="0" b="19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417195"/>
                        </a:xfrm>
                        <a:prstGeom prst="rect">
                          <a:avLst/>
                        </a:prstGeom>
                        <a:noFill/>
                        <a:ln w="9525">
                          <a:noFill/>
                          <a:miter lim="800000"/>
                          <a:headEnd/>
                          <a:tailEnd/>
                        </a:ln>
                      </wps:spPr>
                      <wps:txbx>
                        <w:txbxContent>
                          <w:p w14:paraId="461D6902" w14:textId="64120896" w:rsidR="00B33F79" w:rsidRPr="00D96E22" w:rsidRDefault="00B33F79" w:rsidP="00B33F79">
                            <w:pPr>
                              <w:jc w:val="center"/>
                              <w:rPr>
                                <w:rFonts w:ascii="Calibri" w:hAnsi="Calibri"/>
                                <w:b/>
                                <w:bCs/>
                                <w:color w:val="FFFFFF" w:themeColor="background1"/>
                                <w:sz w:val="40"/>
                                <w:szCs w:val="40"/>
                              </w:rPr>
                            </w:pPr>
                            <w:r>
                              <w:rPr>
                                <w:b/>
                                <w:bCs/>
                                <w:color w:val="FFFFFF"/>
                                <w:sz w:val="40"/>
                                <w:szCs w:val="40"/>
                              </w:rPr>
                              <w:t>Certified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F66A1" id="_x0000_t202" coordsize="21600,21600" o:spt="202" path="m,l,21600r21600,l21600,xe">
                <v:stroke joinstyle="miter"/>
                <v:path gradientshapeok="t" o:connecttype="rect"/>
              </v:shapetype>
              <v:shape id="Text Box 2" o:spid="_x0000_s1026" type="#_x0000_t202" style="position:absolute;margin-left:0;margin-top:499.15pt;width:146.55pt;height:32.8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" filled="f" stroked="f">
                <v:textbox>
                  <w:txbxContent>
                    <w:p w14:paraId="461D6902" w14:textId="64120896" w:rsidR="00B33F79" w:rsidRPr="00D96E22" w:rsidRDefault="00B33F79" w:rsidP="00B33F79">
                      <w:pPr>
                        <w:jc w:val="center"/>
                        <w:rPr>
                          <w:rFonts w:ascii="Calibri" w:hAnsi="Calibri"/>
                          <w:b/>
                          <w:bCs/>
                          <w:color w:val="FFFFFF" w:themeColor="background1"/>
                          <w:sz w:val="40"/>
                          <w:szCs w:val="40"/>
                        </w:rPr>
                      </w:pPr>
                      <w:r>
                        <w:rPr>
                          <w:b/>
                          <w:bCs/>
                          <w:color w:val="FFFFFF"/>
                          <w:sz w:val="40"/>
                          <w:szCs w:val="40"/>
                        </w:rPr>
                        <w:t>Certified By:</w:t>
                      </w:r>
                    </w:p>
                  </w:txbxContent>
                </v:textbox>
                <w10:wrap type="square" anchorx="margin"/>
              </v:shape>
            </w:pict>
          </mc:Fallback>
        </mc:AlternateContent>
      </w:r>
      <w:r w:rsidR="001F0798" w:rsidRPr="00A278DE">
        <w:rPr>
          <w:noProof/>
        </w:rPr>
        <mc:AlternateContent>
          <mc:Choice Requires="wps">
            <w:drawing>
              <wp:anchor distT="45720" distB="45720" distL="114300" distR="114300" simplePos="0" relativeHeight="251660288" behindDoc="0" locked="0" layoutInCell="1" allowOverlap="1" wp14:anchorId="3EF10CCE" wp14:editId="27E296D8">
                <wp:simplePos x="0" y="0"/>
                <wp:positionH relativeFrom="margin">
                  <wp:posOffset>-618490</wp:posOffset>
                </wp:positionH>
                <wp:positionV relativeFrom="margin">
                  <wp:posOffset>2322830</wp:posOffset>
                </wp:positionV>
                <wp:extent cx="7077075" cy="3028315"/>
                <wp:effectExtent l="0" t="0" r="0" b="6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028315"/>
                        </a:xfrm>
                        <a:prstGeom prst="rect">
                          <a:avLst/>
                        </a:prstGeom>
                        <a:noFill/>
                        <a:ln w="9525">
                          <a:noFill/>
                          <a:miter lim="800000"/>
                          <a:headEnd/>
                          <a:tailEnd/>
                        </a:ln>
                      </wps:spPr>
                      <wps:txbx>
                        <w:txbxContent>
                          <w:p w14:paraId="13949D67" w14:textId="204047BB" w:rsidR="00C707D6" w:rsidRDefault="00C707D6" w:rsidP="00C707D6">
                            <w:pPr>
                              <w:bidi/>
                              <w:spacing w:after="0" w:line="240" w:lineRule="auto"/>
                              <w:jc w:val="center"/>
                              <w:rPr>
                                <w:rFonts w:ascii="Calibri" w:hAnsi="Calibri"/>
                                <w:b/>
                                <w:bCs/>
                                <w:color w:val="FFFFFF" w:themeColor="background1"/>
                                <w:sz w:val="52"/>
                                <w:szCs w:val="52"/>
                              </w:rPr>
                            </w:pPr>
                            <w:r w:rsidRPr="00C707D6">
                              <w:rPr>
                                <w:rFonts w:ascii="Calibri" w:hAnsi="Calibri"/>
                                <w:b/>
                                <w:bCs/>
                                <w:color w:val="FFFFFF" w:themeColor="background1"/>
                                <w:sz w:val="52"/>
                                <w:szCs w:val="52"/>
                              </w:rPr>
                              <w:t xml:space="preserve">Project Management Professional – Preparing for </w:t>
                            </w:r>
                            <w:r w:rsidR="001C295C">
                              <w:rPr>
                                <w:rFonts w:ascii="Calibri" w:hAnsi="Calibri"/>
                                <w:b/>
                                <w:bCs/>
                                <w:color w:val="FFFFFF" w:themeColor="background1"/>
                                <w:sz w:val="52"/>
                                <w:szCs w:val="52"/>
                              </w:rPr>
                              <w:t>PMP®</w:t>
                            </w:r>
                            <w:r w:rsidRPr="00C707D6">
                              <w:rPr>
                                <w:rFonts w:ascii="Calibri" w:hAnsi="Calibri"/>
                                <w:b/>
                                <w:bCs/>
                                <w:color w:val="FFFFFF" w:themeColor="background1"/>
                                <w:sz w:val="52"/>
                                <w:szCs w:val="52"/>
                              </w:rPr>
                              <w:t xml:space="preserve"> Certificate – Certified Program</w:t>
                            </w:r>
                          </w:p>
                          <w:p w14:paraId="5CADEB18" w14:textId="77777777" w:rsidR="00C75EA9" w:rsidRPr="00C707D6" w:rsidRDefault="00C75EA9" w:rsidP="00C75EA9">
                            <w:pPr>
                              <w:bidi/>
                              <w:spacing w:after="0" w:line="240" w:lineRule="auto"/>
                              <w:jc w:val="center"/>
                              <w:rPr>
                                <w:rFonts w:ascii="Calibri" w:hAnsi="Calibri"/>
                                <w:b/>
                                <w:bCs/>
                                <w:color w:val="FFFFFF" w:themeColor="background1"/>
                                <w:sz w:val="52"/>
                                <w:szCs w:val="52"/>
                                <w:lang w:bidi="ar-AE"/>
                              </w:rPr>
                            </w:pPr>
                          </w:p>
                          <w:p w14:paraId="47674418" w14:textId="14EE70B6" w:rsidR="00A278DE" w:rsidRPr="00B24F88" w:rsidRDefault="00C707D6" w:rsidP="00C707D6">
                            <w:pPr>
                              <w:bidi/>
                              <w:spacing w:after="0" w:line="240" w:lineRule="auto"/>
                              <w:jc w:val="center"/>
                              <w:rPr>
                                <w:rFonts w:ascii="Calibri" w:hAnsi="Calibri"/>
                                <w:b/>
                                <w:bCs/>
                                <w:color w:val="FFFFFF" w:themeColor="background1"/>
                                <w:sz w:val="52"/>
                                <w:szCs w:val="52"/>
                              </w:rPr>
                            </w:pPr>
                            <w:r w:rsidRPr="00C707D6">
                              <w:rPr>
                                <w:rFonts w:ascii="Calibri" w:hAnsi="Calibri" w:cs="Arial"/>
                                <w:b/>
                                <w:bCs/>
                                <w:color w:val="FFFFFF" w:themeColor="background1"/>
                                <w:sz w:val="52"/>
                                <w:szCs w:val="52"/>
                                <w:rtl/>
                              </w:rPr>
                              <w:t xml:space="preserve">إدارة المشاريع </w:t>
                            </w:r>
                            <w:r w:rsidR="00D262EB" w:rsidRPr="00C707D6">
                              <w:rPr>
                                <w:rFonts w:ascii="Calibri" w:hAnsi="Calibri" w:cs="Arial" w:hint="cs"/>
                                <w:b/>
                                <w:bCs/>
                                <w:color w:val="FFFFFF" w:themeColor="background1"/>
                                <w:sz w:val="52"/>
                                <w:szCs w:val="52"/>
                                <w:rtl/>
                              </w:rPr>
                              <w:t>الاحترافية</w:t>
                            </w:r>
                            <w:r w:rsidRPr="00C707D6">
                              <w:rPr>
                                <w:rFonts w:ascii="Calibri" w:hAnsi="Calibri" w:cs="Arial"/>
                                <w:b/>
                                <w:bCs/>
                                <w:color w:val="FFFFFF" w:themeColor="background1"/>
                                <w:sz w:val="52"/>
                                <w:szCs w:val="52"/>
                                <w:rtl/>
                              </w:rPr>
                              <w:t xml:space="preserve"> – التحضير لشهادة مدير مشروع محترف – معتمد عالمياً</w:t>
                            </w:r>
                          </w:p>
                          <w:p w14:paraId="4C161E74" w14:textId="77777777" w:rsidR="00B33F79" w:rsidRDefault="00B33F7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F10CCE" id="_x0000_s1027" type="#_x0000_t202" style="position:absolute;margin-left:-48.7pt;margin-top:182.9pt;width:557.25pt;height:238.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" filled="f" stroked="f">
                <v:textbox>
                  <w:txbxContent>
                    <w:p w14:paraId="13949D67" w14:textId="204047BB" w:rsidR="00C707D6" w:rsidRDefault="00C707D6" w:rsidP="00C707D6">
                      <w:pPr>
                        <w:bidi/>
                        <w:spacing w:after="0" w:line="240" w:lineRule="auto"/>
                        <w:jc w:val="center"/>
                        <w:rPr>
                          <w:rFonts w:ascii="Calibri" w:hAnsi="Calibri"/>
                          <w:b/>
                          <w:bCs/>
                          <w:color w:val="FFFFFF" w:themeColor="background1"/>
                          <w:sz w:val="52"/>
                          <w:szCs w:val="52"/>
                        </w:rPr>
                      </w:pPr>
                      <w:r w:rsidRPr="00C707D6">
                        <w:rPr>
                          <w:rFonts w:ascii="Calibri" w:hAnsi="Calibri"/>
                          <w:b/>
                          <w:bCs/>
                          <w:color w:val="FFFFFF" w:themeColor="background1"/>
                          <w:sz w:val="52"/>
                          <w:szCs w:val="52"/>
                        </w:rPr>
                        <w:t xml:space="preserve">Project Management Professional – Preparing for </w:t>
                      </w:r>
                      <w:r w:rsidR="001C295C">
                        <w:rPr>
                          <w:rFonts w:ascii="Calibri" w:hAnsi="Calibri"/>
                          <w:b/>
                          <w:bCs/>
                          <w:color w:val="FFFFFF" w:themeColor="background1"/>
                          <w:sz w:val="52"/>
                          <w:szCs w:val="52"/>
                        </w:rPr>
                        <w:t>PMP®</w:t>
                      </w:r>
                      <w:r w:rsidRPr="00C707D6">
                        <w:rPr>
                          <w:rFonts w:ascii="Calibri" w:hAnsi="Calibri"/>
                          <w:b/>
                          <w:bCs/>
                          <w:color w:val="FFFFFF" w:themeColor="background1"/>
                          <w:sz w:val="52"/>
                          <w:szCs w:val="52"/>
                        </w:rPr>
                        <w:t xml:space="preserve"> Certificate – Certified Program</w:t>
                      </w:r>
                    </w:p>
                    <w:p w14:paraId="5CADEB18" w14:textId="77777777" w:rsidR="00C75EA9" w:rsidRPr="00C707D6" w:rsidRDefault="00C75EA9" w:rsidP="00C75EA9">
                      <w:pPr>
                        <w:bidi/>
                        <w:spacing w:after="0" w:line="240" w:lineRule="auto"/>
                        <w:jc w:val="center"/>
                        <w:rPr>
                          <w:rFonts w:ascii="Calibri" w:hAnsi="Calibri"/>
                          <w:b/>
                          <w:bCs/>
                          <w:color w:val="FFFFFF" w:themeColor="background1"/>
                          <w:sz w:val="52"/>
                          <w:szCs w:val="52"/>
                          <w:lang w:bidi="ar-AE"/>
                        </w:rPr>
                      </w:pPr>
                    </w:p>
                    <w:p w14:paraId="47674418" w14:textId="14EE70B6" w:rsidR="00A278DE" w:rsidRPr="00B24F88" w:rsidRDefault="00C707D6" w:rsidP="00C707D6">
                      <w:pPr>
                        <w:bidi/>
                        <w:spacing w:after="0" w:line="240" w:lineRule="auto"/>
                        <w:jc w:val="center"/>
                        <w:rPr>
                          <w:rFonts w:ascii="Calibri" w:hAnsi="Calibri"/>
                          <w:b/>
                          <w:bCs/>
                          <w:color w:val="FFFFFF" w:themeColor="background1"/>
                          <w:sz w:val="52"/>
                          <w:szCs w:val="52"/>
                        </w:rPr>
                      </w:pPr>
                      <w:r w:rsidRPr="00C707D6">
                        <w:rPr>
                          <w:rFonts w:ascii="Calibri" w:hAnsi="Calibri" w:cs="Arial"/>
                          <w:b/>
                          <w:bCs/>
                          <w:color w:val="FFFFFF" w:themeColor="background1"/>
                          <w:sz w:val="52"/>
                          <w:szCs w:val="52"/>
                          <w:rtl/>
                        </w:rPr>
                        <w:t xml:space="preserve">إدارة المشاريع </w:t>
                      </w:r>
                      <w:r w:rsidR="00D262EB" w:rsidRPr="00C707D6">
                        <w:rPr>
                          <w:rFonts w:ascii="Calibri" w:hAnsi="Calibri" w:cs="Arial" w:hint="cs"/>
                          <w:b/>
                          <w:bCs/>
                          <w:color w:val="FFFFFF" w:themeColor="background1"/>
                          <w:sz w:val="52"/>
                          <w:szCs w:val="52"/>
                          <w:rtl/>
                        </w:rPr>
                        <w:t>الاحترافية</w:t>
                      </w:r>
                      <w:r w:rsidRPr="00C707D6">
                        <w:rPr>
                          <w:rFonts w:ascii="Calibri" w:hAnsi="Calibri" w:cs="Arial"/>
                          <w:b/>
                          <w:bCs/>
                          <w:color w:val="FFFFFF" w:themeColor="background1"/>
                          <w:sz w:val="52"/>
                          <w:szCs w:val="52"/>
                          <w:rtl/>
                        </w:rPr>
                        <w:t xml:space="preserve"> – التحضير لشهادة مدير مشروع محترف – معتمد عالمياً</w:t>
                      </w:r>
                    </w:p>
                    <w:p w14:paraId="4C161E74" w14:textId="77777777" w:rsidR="00B33F79" w:rsidRDefault="00B33F79"/>
                  </w:txbxContent>
                </v:textbox>
                <w10:wrap type="square" anchorx="margin" anchory="margin"/>
              </v:shape>
            </w:pict>
          </mc:Fallback>
        </mc:AlternateContent>
      </w:r>
      <w:r w:rsidR="00D96E22" w:rsidRPr="00A278DE">
        <w:rPr>
          <w:noProof/>
        </w:rPr>
        <mc:AlternateContent>
          <mc:Choice Requires="wps">
            <w:drawing>
              <wp:anchor distT="45720" distB="45720" distL="114300" distR="114300" simplePos="0" relativeHeight="251659264" behindDoc="0" locked="0" layoutInCell="1" allowOverlap="1" wp14:anchorId="4E59ECCB" wp14:editId="0D3569D4">
                <wp:simplePos x="0" y="0"/>
                <wp:positionH relativeFrom="margin">
                  <wp:align>center</wp:align>
                </wp:positionH>
                <wp:positionV relativeFrom="paragraph">
                  <wp:posOffset>5303406</wp:posOffset>
                </wp:positionV>
                <wp:extent cx="5943600" cy="8286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8675"/>
                        </a:xfrm>
                        <a:prstGeom prst="rect">
                          <a:avLst/>
                        </a:prstGeom>
                        <a:noFill/>
                        <a:ln w="9525">
                          <a:noFill/>
                          <a:miter lim="800000"/>
                          <a:headEnd/>
                          <a:tailEnd/>
                        </a:ln>
                      </wps:spPr>
                      <wps:txbx>
                        <w:txbxContent>
                          <w:p w14:paraId="6CF0AF5B" w14:textId="24D669D5" w:rsidR="008A4F5E" w:rsidRDefault="00251AB1" w:rsidP="008A4F5E">
                            <w:pPr>
                              <w:jc w:val="center"/>
                              <w:rPr>
                                <w:b/>
                                <w:bCs/>
                                <w:color w:val="FFFFFF"/>
                                <w:sz w:val="40"/>
                                <w:szCs w:val="40"/>
                              </w:rPr>
                            </w:pPr>
                            <w:r>
                              <w:rPr>
                                <w:b/>
                                <w:bCs/>
                                <w:color w:val="FFFFFF"/>
                                <w:sz w:val="40"/>
                                <w:szCs w:val="40"/>
                              </w:rPr>
                              <w:t>13</w:t>
                            </w:r>
                            <w:r w:rsidR="002E73B0">
                              <w:rPr>
                                <w:b/>
                                <w:bCs/>
                                <w:color w:val="FFFFFF"/>
                                <w:sz w:val="40"/>
                                <w:szCs w:val="40"/>
                              </w:rPr>
                              <w:t xml:space="preserve"> – 1</w:t>
                            </w:r>
                            <w:r>
                              <w:rPr>
                                <w:b/>
                                <w:bCs/>
                                <w:color w:val="FFFFFF"/>
                                <w:sz w:val="40"/>
                                <w:szCs w:val="40"/>
                              </w:rPr>
                              <w:t>7</w:t>
                            </w:r>
                            <w:r w:rsidR="002E73B0">
                              <w:rPr>
                                <w:b/>
                                <w:bCs/>
                                <w:color w:val="FFFFFF"/>
                                <w:sz w:val="40"/>
                                <w:szCs w:val="40"/>
                              </w:rPr>
                              <w:t xml:space="preserve"> June</w:t>
                            </w:r>
                            <w:r w:rsidR="003F5031">
                              <w:rPr>
                                <w:b/>
                                <w:bCs/>
                                <w:color w:val="FFFFFF"/>
                                <w:sz w:val="40"/>
                                <w:szCs w:val="40"/>
                              </w:rPr>
                              <w:t xml:space="preserve"> </w:t>
                            </w:r>
                            <w:r w:rsidR="008A4F5E">
                              <w:rPr>
                                <w:b/>
                                <w:bCs/>
                                <w:color w:val="FFFFFF"/>
                                <w:sz w:val="40"/>
                                <w:szCs w:val="40"/>
                              </w:rPr>
                              <w:t>2021</w:t>
                            </w:r>
                          </w:p>
                          <w:p w14:paraId="324803EB" w14:textId="2020B24E" w:rsidR="00A750CD" w:rsidRPr="00D96E22" w:rsidRDefault="00251AB1" w:rsidP="00A278DE">
                            <w:pPr>
                              <w:jc w:val="center"/>
                              <w:rPr>
                                <w:rFonts w:ascii="Calibri" w:hAnsi="Calibri"/>
                                <w:b/>
                                <w:bCs/>
                                <w:color w:val="FFFFFF" w:themeColor="background1"/>
                                <w:sz w:val="40"/>
                                <w:szCs w:val="40"/>
                              </w:rPr>
                            </w:pPr>
                            <w:r>
                              <w:rPr>
                                <w:b/>
                                <w:bCs/>
                                <w:color w:val="FFFFFF"/>
                                <w:sz w:val="40"/>
                                <w:szCs w:val="40"/>
                              </w:rPr>
                              <w:t>Cairo</w:t>
                            </w:r>
                            <w:r w:rsidR="002E73B0">
                              <w:rPr>
                                <w:b/>
                                <w:bCs/>
                                <w:color w:val="FFFFFF"/>
                                <w:sz w:val="40"/>
                                <w:szCs w:val="40"/>
                              </w:rPr>
                              <w:t xml:space="preserve"> / </w:t>
                            </w:r>
                            <w:r>
                              <w:rPr>
                                <w:b/>
                                <w:bCs/>
                                <w:color w:val="FFFFFF"/>
                                <w:sz w:val="40"/>
                                <w:szCs w:val="40"/>
                              </w:rPr>
                              <w:t>Egypt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9ECCB" id="_x0000_s1028" type="#_x0000_t202" style="position:absolute;margin-left:0;margin-top:417.6pt;width:468pt;height:6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" filled="f" stroked="f">
                <v:textbox>
                  <w:txbxContent>
                    <w:p w14:paraId="6CF0AF5B" w14:textId="24D669D5" w:rsidR="008A4F5E" w:rsidRDefault="00251AB1" w:rsidP="008A4F5E">
                      <w:pPr>
                        <w:jc w:val="center"/>
                        <w:rPr>
                          <w:b/>
                          <w:bCs/>
                          <w:color w:val="FFFFFF"/>
                          <w:sz w:val="40"/>
                          <w:szCs w:val="40"/>
                        </w:rPr>
                      </w:pPr>
                      <w:r>
                        <w:rPr>
                          <w:b/>
                          <w:bCs/>
                          <w:color w:val="FFFFFF"/>
                          <w:sz w:val="40"/>
                          <w:szCs w:val="40"/>
                        </w:rPr>
                        <w:t>13</w:t>
                      </w:r>
                      <w:r w:rsidR="002E73B0">
                        <w:rPr>
                          <w:b/>
                          <w:bCs/>
                          <w:color w:val="FFFFFF"/>
                          <w:sz w:val="40"/>
                          <w:szCs w:val="40"/>
                        </w:rPr>
                        <w:t xml:space="preserve"> – 1</w:t>
                      </w:r>
                      <w:r>
                        <w:rPr>
                          <w:b/>
                          <w:bCs/>
                          <w:color w:val="FFFFFF"/>
                          <w:sz w:val="40"/>
                          <w:szCs w:val="40"/>
                        </w:rPr>
                        <w:t>7</w:t>
                      </w:r>
                      <w:r w:rsidR="002E73B0">
                        <w:rPr>
                          <w:b/>
                          <w:bCs/>
                          <w:color w:val="FFFFFF"/>
                          <w:sz w:val="40"/>
                          <w:szCs w:val="40"/>
                        </w:rPr>
                        <w:t xml:space="preserve"> June</w:t>
                      </w:r>
                      <w:r w:rsidR="003F5031">
                        <w:rPr>
                          <w:b/>
                          <w:bCs/>
                          <w:color w:val="FFFFFF"/>
                          <w:sz w:val="40"/>
                          <w:szCs w:val="40"/>
                        </w:rPr>
                        <w:t xml:space="preserve"> </w:t>
                      </w:r>
                      <w:r w:rsidR="008A4F5E">
                        <w:rPr>
                          <w:b/>
                          <w:bCs/>
                          <w:color w:val="FFFFFF"/>
                          <w:sz w:val="40"/>
                          <w:szCs w:val="40"/>
                        </w:rPr>
                        <w:t>2021</w:t>
                      </w:r>
                    </w:p>
                    <w:p w14:paraId="324803EB" w14:textId="2020B24E" w:rsidR="00A750CD" w:rsidRPr="00D96E22" w:rsidRDefault="00251AB1" w:rsidP="00A278DE">
                      <w:pPr>
                        <w:jc w:val="center"/>
                        <w:rPr>
                          <w:rFonts w:ascii="Calibri" w:hAnsi="Calibri"/>
                          <w:b/>
                          <w:bCs/>
                          <w:color w:val="FFFFFF" w:themeColor="background1"/>
                          <w:sz w:val="40"/>
                          <w:szCs w:val="40"/>
                        </w:rPr>
                      </w:pPr>
                      <w:r>
                        <w:rPr>
                          <w:b/>
                          <w:bCs/>
                          <w:color w:val="FFFFFF"/>
                          <w:sz w:val="40"/>
                          <w:szCs w:val="40"/>
                        </w:rPr>
                        <w:t>Cairo</w:t>
                      </w:r>
                      <w:r w:rsidR="002E73B0">
                        <w:rPr>
                          <w:b/>
                          <w:bCs/>
                          <w:color w:val="FFFFFF"/>
                          <w:sz w:val="40"/>
                          <w:szCs w:val="40"/>
                        </w:rPr>
                        <w:t xml:space="preserve"> / </w:t>
                      </w:r>
                      <w:r>
                        <w:rPr>
                          <w:b/>
                          <w:bCs/>
                          <w:color w:val="FFFFFF"/>
                          <w:sz w:val="40"/>
                          <w:szCs w:val="40"/>
                        </w:rPr>
                        <w:t>Egypt</w:t>
                      </w:r>
                    </w:p>
                  </w:txbxContent>
                </v:textbox>
                <w10:wrap type="square" anchorx="margin"/>
              </v:shape>
            </w:pict>
          </mc:Fallback>
        </mc:AlternateContent>
      </w:r>
      <w:r w:rsidR="00D44616">
        <w:rPr>
          <w:b/>
          <w:bCs/>
          <w:sz w:val="40"/>
          <w:szCs w:val="40"/>
        </w:rPr>
        <w:br w:type="page"/>
      </w:r>
    </w:p>
    <w:p w14:paraId="5D132B12" w14:textId="77777777" w:rsidR="00B81B69" w:rsidRPr="00A45F46" w:rsidRDefault="00B81B69" w:rsidP="00B81B69">
      <w:pPr>
        <w:spacing w:after="0" w:line="240" w:lineRule="auto"/>
        <w:ind w:hanging="720"/>
        <w:rPr>
          <w:b/>
          <w:bCs/>
          <w:color w:val="000000" w:themeColor="text1"/>
          <w:sz w:val="24"/>
          <w:szCs w:val="24"/>
          <w:lang w:bidi="ar-AE"/>
        </w:rPr>
      </w:pPr>
      <w:r w:rsidRPr="00A45F46">
        <w:rPr>
          <w:b/>
          <w:bCs/>
          <w:noProof/>
          <w:color w:val="000000" w:themeColor="text1"/>
          <w:sz w:val="24"/>
          <w:szCs w:val="24"/>
        </w:rPr>
        <w:lastRenderedPageBreak/>
        <mc:AlternateContent>
          <mc:Choice Requires="wps">
            <w:drawing>
              <wp:inline distT="0" distB="0" distL="0" distR="0" wp14:anchorId="61996D0B" wp14:editId="55F920ED">
                <wp:extent cx="1620000" cy="311150"/>
                <wp:effectExtent l="0" t="0" r="132715" b="127000"/>
                <wp:docPr id="22" name="Folded Corner 22"/>
                <wp:cNvGraphicFramePr/>
                <a:graphic xmlns:a="http://schemas.openxmlformats.org/drawingml/2006/main">
                  <a:graphicData uri="http://schemas.microsoft.com/office/word/2010/wordprocessingShape">
                    <wps:wsp>
                      <wps:cNvSpPr/>
                      <wps:spPr>
                        <a:xfrm>
                          <a:off x="0" y="0"/>
                          <a:ext cx="1620000" cy="31115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FE3D63" w14:textId="77777777" w:rsidR="00B81B69" w:rsidRPr="00FC49BD" w:rsidRDefault="00B81B69" w:rsidP="00B81B69">
                            <w:pPr>
                              <w:spacing w:after="0" w:line="240" w:lineRule="auto"/>
                              <w:jc w:val="center"/>
                              <w:rPr>
                                <w:color w:val="FFFFFF" w:themeColor="background1"/>
                              </w:rPr>
                            </w:pPr>
                            <w:r w:rsidRPr="00FC49BD">
                              <w:rPr>
                                <w:b/>
                                <w:bCs/>
                                <w:color w:val="FFFFFF" w:themeColor="background1"/>
                                <w:sz w:val="24"/>
                                <w:szCs w:val="24"/>
                              </w:rPr>
                              <w:t>Introduction</w:t>
                            </w:r>
                          </w:p>
                          <w:p w14:paraId="6385F08E" w14:textId="77777777" w:rsidR="00B81B69" w:rsidRDefault="00B81B69" w:rsidP="00B81B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1996D0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2" o:spid="_x0000_s1029" type="#_x0000_t65" style="width:127.5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" adj="18000" fillcolor="#70ad47 [3209]" stroked="f" strokeweight="1pt">
                <v:stroke joinstyle="miter"/>
                <v:shadow on="t" color="black" opacity="26214f" origin="-.5,-.5" offset="2.24506mm,2.24506mm"/>
                <v:textbox>
                  <w:txbxContent>
                    <w:p w14:paraId="7BFE3D63" w14:textId="77777777" w:rsidR="00B81B69" w:rsidRPr="00FC49BD" w:rsidRDefault="00B81B69" w:rsidP="00B81B69">
                      <w:pPr>
                        <w:spacing w:after="0" w:line="240" w:lineRule="auto"/>
                        <w:jc w:val="center"/>
                        <w:rPr>
                          <w:color w:val="FFFFFF" w:themeColor="background1"/>
                        </w:rPr>
                      </w:pPr>
                      <w:r w:rsidRPr="00FC49BD">
                        <w:rPr>
                          <w:b/>
                          <w:bCs/>
                          <w:color w:val="FFFFFF" w:themeColor="background1"/>
                          <w:sz w:val="24"/>
                          <w:szCs w:val="24"/>
                        </w:rPr>
                        <w:t>Introduction</w:t>
                      </w:r>
                    </w:p>
                    <w:p w14:paraId="6385F08E" w14:textId="77777777" w:rsidR="00B81B69" w:rsidRDefault="00B81B69" w:rsidP="00B81B69">
                      <w:pPr>
                        <w:jc w:val="center"/>
                      </w:pPr>
                    </w:p>
                  </w:txbxContent>
                </v:textbox>
                <w10:anchorlock/>
              </v:shape>
            </w:pict>
          </mc:Fallback>
        </mc:AlternateContent>
      </w:r>
    </w:p>
    <w:p w14:paraId="4368436E" w14:textId="77777777" w:rsidR="00B81B69" w:rsidRPr="00A45F46" w:rsidRDefault="00B81B69" w:rsidP="00B81B69">
      <w:pPr>
        <w:spacing w:after="0" w:line="240" w:lineRule="auto"/>
        <w:rPr>
          <w:b/>
          <w:bCs/>
          <w:color w:val="000000" w:themeColor="text1"/>
          <w:sz w:val="24"/>
          <w:szCs w:val="24"/>
        </w:rPr>
      </w:pPr>
    </w:p>
    <w:p w14:paraId="213694A9" w14:textId="5D364AA0" w:rsidR="00C75EA9" w:rsidRPr="001C295C" w:rsidRDefault="00C75EA9" w:rsidP="00C75EA9">
      <w:pPr>
        <w:autoSpaceDE w:val="0"/>
        <w:autoSpaceDN w:val="0"/>
        <w:adjustRightInd w:val="0"/>
        <w:spacing w:after="0" w:line="240" w:lineRule="auto"/>
        <w:jc w:val="both"/>
        <w:rPr>
          <w:rFonts w:eastAsia="Arial Unicode MS" w:cstheme="minorHAnsi"/>
          <w:sz w:val="24"/>
          <w:szCs w:val="24"/>
          <w:lang w:val="en" w:eastAsia="ar-SA"/>
        </w:rPr>
      </w:pPr>
      <w:r w:rsidRPr="001C295C">
        <w:rPr>
          <w:rFonts w:cstheme="minorHAnsi"/>
          <w:color w:val="000000"/>
          <w:sz w:val="24"/>
          <w:szCs w:val="24"/>
        </w:rPr>
        <w:t>Today’s ever-changing business environment requires new approaches to Project Management, which has become an important tool for dealing with time-to-market, resources, limitations, downsizing and global competition. As markets and project organizations become more dynamic, administrative and technical skills alone are no-longer sufficient to deal with the complexities of modern project undertakings. In recent years, the Project Management Professional Certification “</w:t>
      </w:r>
      <w:r w:rsidR="001C295C">
        <w:rPr>
          <w:b/>
          <w:bCs/>
          <w:color w:val="000000" w:themeColor="text1"/>
          <w:sz w:val="24"/>
          <w:szCs w:val="24"/>
        </w:rPr>
        <w:t>PMP®</w:t>
      </w:r>
      <w:r w:rsidRPr="001C295C">
        <w:rPr>
          <w:rFonts w:cstheme="minorHAnsi"/>
          <w:color w:val="000000" w:themeColor="text1"/>
          <w:sz w:val="24"/>
          <w:szCs w:val="24"/>
        </w:rPr>
        <w:t xml:space="preserve">” </w:t>
      </w:r>
      <w:r w:rsidRPr="001C295C">
        <w:rPr>
          <w:rFonts w:cstheme="minorHAnsi"/>
          <w:color w:val="000000"/>
          <w:sz w:val="24"/>
          <w:szCs w:val="24"/>
        </w:rPr>
        <w:t>from the Project Management Institute “</w:t>
      </w:r>
      <w:r w:rsidR="001C295C">
        <w:rPr>
          <w:b/>
          <w:bCs/>
          <w:color w:val="000000" w:themeColor="text1"/>
          <w:sz w:val="24"/>
          <w:szCs w:val="24"/>
        </w:rPr>
        <w:t>PMI®</w:t>
      </w:r>
      <w:r w:rsidRPr="001C295C">
        <w:rPr>
          <w:rFonts w:cstheme="minorHAnsi"/>
          <w:color w:val="000000"/>
          <w:sz w:val="24"/>
          <w:szCs w:val="24"/>
        </w:rPr>
        <w:t>” has become the most sought-after certification in the world of project management professionals</w:t>
      </w:r>
      <w:r w:rsidRPr="001C295C">
        <w:rPr>
          <w:rFonts w:eastAsia="Arial Unicode MS" w:cstheme="minorHAnsi"/>
          <w:sz w:val="24"/>
          <w:szCs w:val="24"/>
          <w:lang w:val="en" w:eastAsia="ar-SA"/>
        </w:rPr>
        <w:t>.</w:t>
      </w:r>
    </w:p>
    <w:p w14:paraId="2F4CCA5E" w14:textId="77777777" w:rsidR="00C75EA9" w:rsidRPr="001C295C" w:rsidRDefault="00C75EA9" w:rsidP="00C75EA9">
      <w:pPr>
        <w:autoSpaceDE w:val="0"/>
        <w:autoSpaceDN w:val="0"/>
        <w:adjustRightInd w:val="0"/>
        <w:spacing w:after="0" w:line="240" w:lineRule="auto"/>
        <w:jc w:val="both"/>
        <w:rPr>
          <w:rFonts w:eastAsia="Arial Unicode MS" w:cstheme="minorHAnsi"/>
          <w:sz w:val="24"/>
          <w:szCs w:val="24"/>
          <w:lang w:val="en" w:eastAsia="ar-SA"/>
        </w:rPr>
      </w:pPr>
    </w:p>
    <w:p w14:paraId="45F1E386" w14:textId="560F6C84" w:rsidR="00C75EA9" w:rsidRPr="001C295C" w:rsidRDefault="00C75EA9" w:rsidP="00C75EA9">
      <w:pPr>
        <w:autoSpaceDE w:val="0"/>
        <w:autoSpaceDN w:val="0"/>
        <w:adjustRightInd w:val="0"/>
        <w:spacing w:after="0" w:line="240" w:lineRule="auto"/>
        <w:jc w:val="both"/>
        <w:rPr>
          <w:rFonts w:cstheme="minorHAnsi"/>
          <w:color w:val="000000"/>
          <w:sz w:val="24"/>
          <w:szCs w:val="24"/>
        </w:rPr>
      </w:pPr>
      <w:r w:rsidRPr="001C295C">
        <w:rPr>
          <w:rFonts w:cstheme="minorHAnsi"/>
          <w:color w:val="000000"/>
          <w:sz w:val="24"/>
          <w:szCs w:val="24"/>
        </w:rPr>
        <w:t>Project Management is a promised science that aims to provide the project managers and the project team with the needed knowledge, skills and tools that enable them to effectively plan, manage and control the project team and also the project work activities in order to achieve and accomplish the project objectives.</w:t>
      </w:r>
    </w:p>
    <w:p w14:paraId="28C2F506" w14:textId="77777777" w:rsidR="00C75EA9" w:rsidRPr="001C295C" w:rsidRDefault="00C75EA9" w:rsidP="00C75EA9">
      <w:pPr>
        <w:autoSpaceDE w:val="0"/>
        <w:autoSpaceDN w:val="0"/>
        <w:adjustRightInd w:val="0"/>
        <w:spacing w:after="0" w:line="240" w:lineRule="auto"/>
        <w:jc w:val="both"/>
        <w:rPr>
          <w:rFonts w:cstheme="minorHAnsi"/>
          <w:color w:val="000000"/>
          <w:sz w:val="24"/>
          <w:szCs w:val="24"/>
        </w:rPr>
      </w:pPr>
    </w:p>
    <w:p w14:paraId="6BB25422" w14:textId="5D0C8F6C" w:rsidR="00C75EA9" w:rsidRPr="001C295C" w:rsidRDefault="00C75EA9" w:rsidP="00C75EA9">
      <w:pPr>
        <w:autoSpaceDE w:val="0"/>
        <w:autoSpaceDN w:val="0"/>
        <w:adjustRightInd w:val="0"/>
        <w:spacing w:after="0" w:line="240" w:lineRule="auto"/>
        <w:jc w:val="both"/>
        <w:rPr>
          <w:rFonts w:eastAsia="Arial Unicode MS" w:cstheme="minorHAnsi"/>
          <w:sz w:val="24"/>
          <w:szCs w:val="24"/>
          <w:lang w:val="en" w:eastAsia="ar-SA"/>
        </w:rPr>
      </w:pPr>
      <w:r w:rsidRPr="001C295C">
        <w:rPr>
          <w:rFonts w:cstheme="minorHAnsi"/>
          <w:color w:val="000000"/>
          <w:sz w:val="24"/>
          <w:szCs w:val="24"/>
        </w:rPr>
        <w:t xml:space="preserve">Give your organization a competitive advantage through your human resource, and staff. The internationally recognized Project Management Professional </w:t>
      </w:r>
      <w:r w:rsidR="001C295C">
        <w:rPr>
          <w:rFonts w:cstheme="minorHAnsi"/>
          <w:color w:val="000000"/>
          <w:sz w:val="24"/>
          <w:szCs w:val="24"/>
        </w:rPr>
        <w:t>“</w:t>
      </w:r>
      <w:r w:rsidR="001C295C">
        <w:rPr>
          <w:b/>
          <w:bCs/>
          <w:color w:val="000000" w:themeColor="text1"/>
          <w:sz w:val="24"/>
          <w:szCs w:val="24"/>
        </w:rPr>
        <w:t>PMP®</w:t>
      </w:r>
      <w:r w:rsidR="001C295C">
        <w:rPr>
          <w:rFonts w:cstheme="minorHAnsi"/>
          <w:color w:val="000000"/>
          <w:sz w:val="24"/>
          <w:szCs w:val="24"/>
        </w:rPr>
        <w:t>”</w:t>
      </w:r>
      <w:r w:rsidRPr="001C295C">
        <w:rPr>
          <w:rFonts w:cstheme="minorHAnsi"/>
          <w:color w:val="000000"/>
          <w:sz w:val="24"/>
          <w:szCs w:val="24"/>
        </w:rPr>
        <w:t xml:space="preserve"> certificate will demonstrate that you have the right employee who possess a solid foundation of experience and education in project management that can have a positive impact on bottom-line results</w:t>
      </w:r>
      <w:r w:rsidRPr="001C295C">
        <w:rPr>
          <w:rFonts w:eastAsia="Arial Unicode MS" w:cstheme="minorHAnsi"/>
          <w:sz w:val="24"/>
          <w:szCs w:val="24"/>
          <w:lang w:val="en" w:eastAsia="ar-SA"/>
        </w:rPr>
        <w:t>.</w:t>
      </w:r>
    </w:p>
    <w:p w14:paraId="33528EFE" w14:textId="77777777" w:rsidR="00C75EA9" w:rsidRPr="002B301A" w:rsidRDefault="00C75EA9" w:rsidP="00C75EA9">
      <w:pPr>
        <w:spacing w:after="0" w:line="240" w:lineRule="auto"/>
        <w:rPr>
          <w:rFonts w:cstheme="minorHAnsi"/>
          <w:color w:val="000000" w:themeColor="text1"/>
          <w:sz w:val="24"/>
          <w:szCs w:val="24"/>
        </w:rPr>
      </w:pPr>
      <w:r w:rsidRPr="002B301A">
        <w:rPr>
          <w:rFonts w:eastAsia="Times New Roman" w:cstheme="minorHAnsi"/>
          <w:sz w:val="24"/>
          <w:szCs w:val="24"/>
        </w:rPr>
        <w:t xml:space="preserve"> </w:t>
      </w:r>
    </w:p>
    <w:p w14:paraId="01447CD2" w14:textId="77777777" w:rsidR="00C75EA9" w:rsidRPr="002B301A" w:rsidRDefault="00C75EA9" w:rsidP="00C75EA9">
      <w:pPr>
        <w:spacing w:after="0" w:line="240" w:lineRule="auto"/>
        <w:ind w:hanging="630"/>
        <w:rPr>
          <w:rFonts w:cstheme="minorHAnsi"/>
          <w:color w:val="000000" w:themeColor="text1"/>
          <w:sz w:val="24"/>
          <w:szCs w:val="24"/>
        </w:rPr>
      </w:pPr>
      <w:r w:rsidRPr="002B301A">
        <w:rPr>
          <w:rFonts w:cstheme="minorHAnsi"/>
          <w:b/>
          <w:bCs/>
          <w:noProof/>
          <w:color w:val="000000" w:themeColor="text1"/>
          <w:sz w:val="24"/>
          <w:szCs w:val="24"/>
        </w:rPr>
        <mc:AlternateContent>
          <mc:Choice Requires="wps">
            <w:drawing>
              <wp:inline distT="0" distB="0" distL="0" distR="0" wp14:anchorId="00E769D7" wp14:editId="48D406D8">
                <wp:extent cx="1620000" cy="323850"/>
                <wp:effectExtent l="0" t="0" r="132715" b="133350"/>
                <wp:docPr id="23" name="Folded Corner 23"/>
                <wp:cNvGraphicFramePr/>
                <a:graphic xmlns:a="http://schemas.openxmlformats.org/drawingml/2006/main">
                  <a:graphicData uri="http://schemas.microsoft.com/office/word/2010/wordprocessingShape">
                    <wps:wsp>
                      <wps:cNvSpPr/>
                      <wps:spPr>
                        <a:xfrm>
                          <a:off x="0" y="0"/>
                          <a:ext cx="1620000" cy="32385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553D66" w14:textId="77777777" w:rsidR="00C75EA9" w:rsidRPr="00FC49BD" w:rsidRDefault="00C75EA9" w:rsidP="00C75EA9">
                            <w:pPr>
                              <w:spacing w:after="0" w:line="240" w:lineRule="auto"/>
                              <w:jc w:val="center"/>
                              <w:rPr>
                                <w:color w:val="FFFFFF" w:themeColor="background1"/>
                              </w:rPr>
                            </w:pPr>
                            <w:r w:rsidRPr="00FC49BD">
                              <w:rPr>
                                <w:b/>
                                <w:bCs/>
                                <w:color w:val="FFFFFF" w:themeColor="background1"/>
                                <w:sz w:val="24"/>
                                <w:szCs w:val="24"/>
                              </w:rPr>
                              <w:t>Objectives</w:t>
                            </w:r>
                          </w:p>
                          <w:p w14:paraId="3521716F" w14:textId="77777777" w:rsidR="00C75EA9" w:rsidRDefault="00C75EA9" w:rsidP="00C75E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E769D7" id="Folded Corner 23" o:spid="_x0000_s1030" type="#_x0000_t65" style="width:127.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" adj="18000" fillcolor="#70ad47 [3209]" stroked="f" strokeweight="1pt">
                <v:stroke joinstyle="miter"/>
                <v:shadow on="t" color="black" opacity="26214f" origin="-.5,-.5" offset="2.24506mm,2.24506mm"/>
                <v:textbox>
                  <w:txbxContent>
                    <w:p w14:paraId="64553D66" w14:textId="77777777" w:rsidR="00C75EA9" w:rsidRPr="00FC49BD" w:rsidRDefault="00C75EA9" w:rsidP="00C75EA9">
                      <w:pPr>
                        <w:spacing w:after="0" w:line="240" w:lineRule="auto"/>
                        <w:jc w:val="center"/>
                        <w:rPr>
                          <w:color w:val="FFFFFF" w:themeColor="background1"/>
                        </w:rPr>
                      </w:pPr>
                      <w:r w:rsidRPr="00FC49BD">
                        <w:rPr>
                          <w:b/>
                          <w:bCs/>
                          <w:color w:val="FFFFFF" w:themeColor="background1"/>
                          <w:sz w:val="24"/>
                          <w:szCs w:val="24"/>
                        </w:rPr>
                        <w:t>Objectives</w:t>
                      </w:r>
                    </w:p>
                    <w:p w14:paraId="3521716F" w14:textId="77777777" w:rsidR="00C75EA9" w:rsidRDefault="00C75EA9" w:rsidP="00C75EA9">
                      <w:pPr>
                        <w:jc w:val="center"/>
                      </w:pPr>
                    </w:p>
                  </w:txbxContent>
                </v:textbox>
                <w10:anchorlock/>
              </v:shape>
            </w:pict>
          </mc:Fallback>
        </mc:AlternateContent>
      </w:r>
    </w:p>
    <w:p w14:paraId="3B752FE6" w14:textId="77777777" w:rsidR="00C75EA9" w:rsidRPr="002B301A" w:rsidRDefault="00C75EA9" w:rsidP="00C75EA9">
      <w:pPr>
        <w:spacing w:after="0" w:line="240" w:lineRule="auto"/>
        <w:rPr>
          <w:rFonts w:cstheme="minorHAnsi"/>
          <w:b/>
          <w:bCs/>
          <w:color w:val="000000" w:themeColor="text1"/>
          <w:sz w:val="24"/>
          <w:szCs w:val="24"/>
        </w:rPr>
      </w:pPr>
    </w:p>
    <w:p w14:paraId="19BB5975" w14:textId="77777777" w:rsidR="00C75EA9" w:rsidRPr="002B301A" w:rsidRDefault="00C75EA9" w:rsidP="00C75EA9">
      <w:pPr>
        <w:pStyle w:val="NormalWeb"/>
        <w:spacing w:before="0" w:beforeAutospacing="0" w:after="0" w:afterAutospacing="0"/>
        <w:rPr>
          <w:rFonts w:asciiTheme="minorHAnsi" w:hAnsiTheme="minorHAnsi" w:cstheme="minorHAnsi"/>
          <w:lang w:val="en"/>
        </w:rPr>
      </w:pPr>
      <w:r w:rsidRPr="002B301A">
        <w:rPr>
          <w:rFonts w:asciiTheme="minorHAnsi" w:hAnsiTheme="minorHAnsi" w:cstheme="minorHAnsi"/>
          <w:lang w:val="en"/>
        </w:rPr>
        <w:t>By the end of this course practitioners shall learn to:</w:t>
      </w:r>
    </w:p>
    <w:p w14:paraId="4363A6B5" w14:textId="77777777" w:rsidR="00C75EA9" w:rsidRPr="002B301A" w:rsidRDefault="00C75EA9" w:rsidP="00C75EA9">
      <w:pPr>
        <w:spacing w:after="0" w:line="240" w:lineRule="auto"/>
        <w:rPr>
          <w:rFonts w:eastAsia="Times New Roman" w:cstheme="minorHAnsi"/>
          <w:sz w:val="24"/>
          <w:szCs w:val="24"/>
        </w:rPr>
      </w:pPr>
    </w:p>
    <w:p w14:paraId="60FF5959" w14:textId="77777777" w:rsidR="00C75EA9" w:rsidRPr="002B301A" w:rsidRDefault="00C75EA9" w:rsidP="00C75EA9">
      <w:pPr>
        <w:numPr>
          <w:ilvl w:val="0"/>
          <w:numId w:val="15"/>
        </w:numPr>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Define the basic concepts and definitions related to project management.</w:t>
      </w:r>
    </w:p>
    <w:p w14:paraId="3F13A53E" w14:textId="3F7B96BE" w:rsidR="00C75EA9" w:rsidRPr="002B301A" w:rsidRDefault="00C75EA9" w:rsidP="00C75EA9">
      <w:pPr>
        <w:numPr>
          <w:ilvl w:val="0"/>
          <w:numId w:val="15"/>
        </w:numPr>
        <w:shd w:val="clear" w:color="auto" w:fill="FFFFFF"/>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 xml:space="preserve">Understand the five lessons needed for the </w:t>
      </w:r>
      <w:r w:rsidR="001C295C">
        <w:rPr>
          <w:b/>
          <w:bCs/>
          <w:color w:val="000000" w:themeColor="text1"/>
          <w:sz w:val="24"/>
          <w:szCs w:val="24"/>
        </w:rPr>
        <w:t>“PMP</w:t>
      </w:r>
      <w:proofErr w:type="gramStart"/>
      <w:r w:rsidR="001C295C">
        <w:rPr>
          <w:b/>
          <w:bCs/>
          <w:color w:val="000000" w:themeColor="text1"/>
          <w:sz w:val="24"/>
          <w:szCs w:val="24"/>
        </w:rPr>
        <w:t>®”</w:t>
      </w:r>
      <w:r w:rsidRPr="002B301A">
        <w:rPr>
          <w:rFonts w:eastAsia="Arial Unicode MS" w:cstheme="minorHAnsi"/>
          <w:sz w:val="24"/>
          <w:szCs w:val="24"/>
          <w:lang w:val="en" w:eastAsia="ar-SA"/>
        </w:rPr>
        <w:t>exam</w:t>
      </w:r>
      <w:proofErr w:type="gramEnd"/>
    </w:p>
    <w:p w14:paraId="6FB7034D" w14:textId="77777777" w:rsidR="00C75EA9" w:rsidRPr="002B301A" w:rsidRDefault="00C75EA9" w:rsidP="00C75EA9">
      <w:pPr>
        <w:numPr>
          <w:ilvl w:val="0"/>
          <w:numId w:val="15"/>
        </w:numPr>
        <w:shd w:val="clear" w:color="auto" w:fill="FFFFFF"/>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Use a different tools and techniques to build and lead the project team</w:t>
      </w:r>
    </w:p>
    <w:p w14:paraId="5B06A1A0" w14:textId="77777777" w:rsidR="00C75EA9" w:rsidRPr="002B301A" w:rsidRDefault="00C75EA9" w:rsidP="00C75EA9">
      <w:pPr>
        <w:numPr>
          <w:ilvl w:val="0"/>
          <w:numId w:val="15"/>
        </w:numPr>
        <w:shd w:val="clear" w:color="auto" w:fill="FFFFFF"/>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Become more effective in planning, executing and monitoring and controlling the project work by using best practice processes and techniques.</w:t>
      </w:r>
    </w:p>
    <w:p w14:paraId="28734C52" w14:textId="4F66BD9D" w:rsidR="00C75EA9" w:rsidRPr="002B301A" w:rsidRDefault="00C75EA9" w:rsidP="00C75EA9">
      <w:pPr>
        <w:numPr>
          <w:ilvl w:val="0"/>
          <w:numId w:val="15"/>
        </w:numPr>
        <w:shd w:val="clear" w:color="auto" w:fill="FFFFFF"/>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 xml:space="preserve">Prepare for passing the </w:t>
      </w:r>
      <w:r w:rsidR="001C295C">
        <w:rPr>
          <w:b/>
          <w:bCs/>
          <w:color w:val="000000" w:themeColor="text1"/>
          <w:sz w:val="24"/>
          <w:szCs w:val="24"/>
        </w:rPr>
        <w:t>“PMP®”</w:t>
      </w:r>
      <w:r w:rsidR="001C295C">
        <w:rPr>
          <w:rFonts w:cstheme="minorHAnsi"/>
          <w:color w:val="000000"/>
          <w:sz w:val="24"/>
          <w:szCs w:val="24"/>
        </w:rPr>
        <w:t xml:space="preserve"> </w:t>
      </w:r>
      <w:r w:rsidRPr="002B301A">
        <w:rPr>
          <w:rFonts w:eastAsia="Arial Unicode MS" w:cstheme="minorHAnsi"/>
          <w:sz w:val="24"/>
          <w:szCs w:val="24"/>
          <w:lang w:val="en" w:eastAsia="ar-SA"/>
        </w:rPr>
        <w:t>certification exam</w:t>
      </w:r>
    </w:p>
    <w:p w14:paraId="6A43AD6B" w14:textId="77777777" w:rsidR="00C75EA9" w:rsidRPr="002B301A" w:rsidRDefault="00C75EA9" w:rsidP="00C75EA9">
      <w:pPr>
        <w:pStyle w:val="NormalWeb"/>
        <w:spacing w:before="0" w:beforeAutospacing="0" w:after="0" w:afterAutospacing="0"/>
        <w:rPr>
          <w:rFonts w:asciiTheme="minorHAnsi" w:hAnsiTheme="minorHAnsi" w:cstheme="minorHAnsi"/>
        </w:rPr>
      </w:pPr>
    </w:p>
    <w:p w14:paraId="4160D496" w14:textId="77777777" w:rsidR="00C75EA9" w:rsidRPr="002B301A" w:rsidRDefault="00C75EA9" w:rsidP="00C75EA9">
      <w:pPr>
        <w:spacing w:after="0" w:line="240" w:lineRule="auto"/>
        <w:ind w:hanging="540"/>
        <w:rPr>
          <w:rFonts w:cstheme="minorHAnsi"/>
          <w:color w:val="000000" w:themeColor="text1"/>
          <w:sz w:val="24"/>
          <w:szCs w:val="24"/>
        </w:rPr>
      </w:pPr>
      <w:r w:rsidRPr="002B301A">
        <w:rPr>
          <w:rFonts w:cstheme="minorHAnsi"/>
          <w:b/>
          <w:bCs/>
          <w:noProof/>
          <w:color w:val="000000" w:themeColor="text1"/>
          <w:sz w:val="24"/>
          <w:szCs w:val="24"/>
        </w:rPr>
        <mc:AlternateContent>
          <mc:Choice Requires="wps">
            <w:drawing>
              <wp:inline distT="0" distB="0" distL="0" distR="0" wp14:anchorId="09175D9D" wp14:editId="606F0BE7">
                <wp:extent cx="1620000" cy="360000"/>
                <wp:effectExtent l="0" t="0" r="132715" b="135890"/>
                <wp:docPr id="25" name="Folded Corner 25"/>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098112" w14:textId="77777777" w:rsidR="00C75EA9" w:rsidRPr="00FC49BD" w:rsidRDefault="00C75EA9" w:rsidP="00C75EA9">
                            <w:pPr>
                              <w:ind w:hanging="180"/>
                              <w:jc w:val="center"/>
                              <w:rPr>
                                <w:color w:val="FFFFFF" w:themeColor="background1"/>
                              </w:rPr>
                            </w:pPr>
                            <w:r w:rsidRPr="00FC49BD">
                              <w:rPr>
                                <w:b/>
                                <w:bCs/>
                                <w:color w:val="FFFFFF" w:themeColor="background1"/>
                                <w:sz w:val="24"/>
                                <w:szCs w:val="24"/>
                              </w:rPr>
                              <w:t>Who Should Attend?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175D9D" id="Folded Corner 25" o:spid="_x0000_s1031"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" adj="18000" fillcolor="#70ad47 [3209]" stroked="f" strokeweight="1pt">
                <v:stroke joinstyle="miter"/>
                <v:shadow on="t" color="black" opacity="26214f" origin="-.5,-.5" offset="2.24506mm,2.24506mm"/>
                <v:textbox>
                  <w:txbxContent>
                    <w:p w14:paraId="5F098112" w14:textId="77777777" w:rsidR="00C75EA9" w:rsidRPr="00FC49BD" w:rsidRDefault="00C75EA9" w:rsidP="00C75EA9">
                      <w:pPr>
                        <w:ind w:hanging="180"/>
                        <w:jc w:val="center"/>
                        <w:rPr>
                          <w:color w:val="FFFFFF" w:themeColor="background1"/>
                        </w:rPr>
                      </w:pPr>
                      <w:r w:rsidRPr="00FC49BD">
                        <w:rPr>
                          <w:b/>
                          <w:bCs/>
                          <w:color w:val="FFFFFF" w:themeColor="background1"/>
                          <w:sz w:val="24"/>
                          <w:szCs w:val="24"/>
                        </w:rPr>
                        <w:t>Who Should Attend?</w:t>
                      </w:r>
                    </w:p>
                  </w:txbxContent>
                </v:textbox>
                <w10:anchorlock/>
              </v:shape>
            </w:pict>
          </mc:Fallback>
        </mc:AlternateContent>
      </w:r>
    </w:p>
    <w:p w14:paraId="3AC85BDA" w14:textId="77777777" w:rsidR="00C75EA9" w:rsidRPr="002B301A" w:rsidRDefault="00C75EA9" w:rsidP="00C75EA9">
      <w:pPr>
        <w:spacing w:after="0" w:line="240" w:lineRule="auto"/>
        <w:rPr>
          <w:rFonts w:cstheme="minorHAnsi"/>
          <w:b/>
          <w:bCs/>
          <w:color w:val="000000" w:themeColor="text1"/>
          <w:sz w:val="24"/>
          <w:szCs w:val="24"/>
        </w:rPr>
      </w:pPr>
    </w:p>
    <w:p w14:paraId="3378A079" w14:textId="440C1DBD" w:rsidR="00C75EA9" w:rsidRPr="002B301A" w:rsidRDefault="00C75EA9" w:rsidP="00C75EA9">
      <w:pPr>
        <w:spacing w:after="0" w:line="240" w:lineRule="auto"/>
        <w:rPr>
          <w:rFonts w:cstheme="minorHAnsi"/>
          <w:color w:val="000000"/>
          <w:sz w:val="24"/>
          <w:szCs w:val="24"/>
        </w:rPr>
      </w:pPr>
      <w:r w:rsidRPr="002B301A">
        <w:rPr>
          <w:rFonts w:cstheme="minorHAnsi"/>
          <w:color w:val="000000"/>
          <w:sz w:val="24"/>
          <w:szCs w:val="24"/>
        </w:rPr>
        <w:t xml:space="preserve">Project managers, Project team, functional managers, administration team, operation team, operation managers, individuals seeking to have the knowledge and information about project management and preparing for the </w:t>
      </w:r>
      <w:r w:rsidR="001C295C">
        <w:rPr>
          <w:rFonts w:cstheme="minorHAnsi"/>
          <w:color w:val="000000"/>
          <w:sz w:val="24"/>
          <w:szCs w:val="24"/>
        </w:rPr>
        <w:t>“</w:t>
      </w:r>
      <w:r w:rsidR="001C295C" w:rsidRPr="001C295C">
        <w:rPr>
          <w:rFonts w:cstheme="minorHAnsi"/>
          <w:b/>
          <w:bCs/>
          <w:color w:val="000000"/>
          <w:sz w:val="24"/>
          <w:szCs w:val="24"/>
        </w:rPr>
        <w:t>PMP®</w:t>
      </w:r>
      <w:r w:rsidR="001C295C">
        <w:rPr>
          <w:rFonts w:cstheme="minorHAnsi"/>
          <w:color w:val="000000"/>
          <w:sz w:val="24"/>
          <w:szCs w:val="24"/>
        </w:rPr>
        <w:t xml:space="preserve">” </w:t>
      </w:r>
      <w:r w:rsidRPr="002B301A">
        <w:rPr>
          <w:rFonts w:cstheme="minorHAnsi"/>
          <w:color w:val="000000"/>
          <w:sz w:val="24"/>
          <w:szCs w:val="24"/>
        </w:rPr>
        <w:t>exam</w:t>
      </w:r>
    </w:p>
    <w:p w14:paraId="35B11979" w14:textId="77777777" w:rsidR="00C75EA9" w:rsidRPr="002B301A" w:rsidRDefault="00C75EA9" w:rsidP="00C75EA9">
      <w:pPr>
        <w:spacing w:after="0" w:line="240" w:lineRule="auto"/>
        <w:rPr>
          <w:rFonts w:cstheme="minorHAnsi"/>
          <w:b/>
          <w:bCs/>
          <w:color w:val="000000" w:themeColor="text1"/>
          <w:sz w:val="24"/>
          <w:szCs w:val="24"/>
          <w:u w:val="single"/>
        </w:rPr>
      </w:pPr>
    </w:p>
    <w:p w14:paraId="5340704C" w14:textId="77777777" w:rsidR="00C75EA9" w:rsidRPr="002B301A" w:rsidRDefault="00C75EA9" w:rsidP="00C75EA9">
      <w:pPr>
        <w:spacing w:after="0" w:line="240" w:lineRule="auto"/>
        <w:ind w:hanging="540"/>
        <w:rPr>
          <w:rFonts w:cstheme="minorHAnsi"/>
          <w:b/>
          <w:bCs/>
          <w:color w:val="000000" w:themeColor="text1"/>
          <w:sz w:val="24"/>
          <w:szCs w:val="24"/>
          <w:u w:val="single"/>
        </w:rPr>
      </w:pPr>
      <w:r w:rsidRPr="002B301A">
        <w:rPr>
          <w:rFonts w:cstheme="minorHAnsi"/>
          <w:b/>
          <w:bCs/>
          <w:noProof/>
          <w:color w:val="000000" w:themeColor="text1"/>
          <w:sz w:val="24"/>
          <w:szCs w:val="24"/>
        </w:rPr>
        <w:lastRenderedPageBreak/>
        <mc:AlternateContent>
          <mc:Choice Requires="wps">
            <w:drawing>
              <wp:inline distT="0" distB="0" distL="0" distR="0" wp14:anchorId="1F287BC8" wp14:editId="6F21597B">
                <wp:extent cx="1620000" cy="360000"/>
                <wp:effectExtent l="0" t="0" r="132715" b="135890"/>
                <wp:docPr id="24" name="Folded Corner 24"/>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A96FE7" w14:textId="77777777" w:rsidR="00C75EA9" w:rsidRPr="00FC49BD" w:rsidRDefault="00C75EA9" w:rsidP="00C75EA9">
                            <w:pPr>
                              <w:jc w:val="center"/>
                              <w:rPr>
                                <w:color w:val="FFFFFF" w:themeColor="background1"/>
                              </w:rPr>
                            </w:pPr>
                            <w:r w:rsidRPr="00FC49BD">
                              <w:rPr>
                                <w:b/>
                                <w:bCs/>
                                <w:color w:val="FFFFFF" w:themeColor="background1"/>
                                <w:sz w:val="24"/>
                                <w:szCs w:val="24"/>
                              </w:rPr>
                              <w:t>Course Outline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F287BC8" id="Folded Corner 24" o:spid="_x0000_s1032"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" adj="18000" fillcolor="#70ad47 [3209]" stroked="f" strokeweight="1pt">
                <v:stroke joinstyle="miter"/>
                <v:shadow on="t" color="black" opacity="26214f" origin="-.5,-.5" offset="2.24506mm,2.24506mm"/>
                <v:textbox>
                  <w:txbxContent>
                    <w:p w14:paraId="0AA96FE7" w14:textId="77777777" w:rsidR="00C75EA9" w:rsidRPr="00FC49BD" w:rsidRDefault="00C75EA9" w:rsidP="00C75EA9">
                      <w:pPr>
                        <w:jc w:val="center"/>
                        <w:rPr>
                          <w:color w:val="FFFFFF" w:themeColor="background1"/>
                        </w:rPr>
                      </w:pPr>
                      <w:r w:rsidRPr="00FC49BD">
                        <w:rPr>
                          <w:b/>
                          <w:bCs/>
                          <w:color w:val="FFFFFF" w:themeColor="background1"/>
                          <w:sz w:val="24"/>
                          <w:szCs w:val="24"/>
                        </w:rPr>
                        <w:t>Course Outline</w:t>
                      </w:r>
                    </w:p>
                  </w:txbxContent>
                </v:textbox>
                <w10:anchorlock/>
              </v:shape>
            </w:pict>
          </mc:Fallback>
        </mc:AlternateContent>
      </w:r>
    </w:p>
    <w:p w14:paraId="6A20FFCE" w14:textId="77777777" w:rsidR="00C75EA9" w:rsidRPr="002B301A" w:rsidRDefault="00C75EA9" w:rsidP="00C75EA9">
      <w:pPr>
        <w:spacing w:after="0" w:line="240" w:lineRule="auto"/>
        <w:ind w:right="108"/>
        <w:rPr>
          <w:rFonts w:cstheme="minorHAnsi"/>
          <w:b/>
          <w:bCs/>
          <w:color w:val="000000"/>
          <w:sz w:val="24"/>
          <w:szCs w:val="24"/>
          <w:u w:val="single"/>
        </w:rPr>
      </w:pPr>
    </w:p>
    <w:p w14:paraId="0F0266C5" w14:textId="6997D53E" w:rsidR="00C75EA9" w:rsidRDefault="00C75EA9" w:rsidP="00C75EA9">
      <w:pPr>
        <w:spacing w:after="0" w:line="240" w:lineRule="auto"/>
        <w:ind w:right="108"/>
        <w:rPr>
          <w:rFonts w:cstheme="minorHAnsi"/>
          <w:b/>
          <w:bCs/>
          <w:color w:val="000000"/>
          <w:sz w:val="24"/>
          <w:szCs w:val="24"/>
        </w:rPr>
      </w:pPr>
      <w:r w:rsidRPr="002B301A">
        <w:rPr>
          <w:rFonts w:cstheme="minorHAnsi"/>
          <w:b/>
          <w:bCs/>
          <w:color w:val="000000"/>
          <w:sz w:val="24"/>
          <w:szCs w:val="24"/>
          <w:u w:val="single"/>
        </w:rPr>
        <w:t>DAY 1</w:t>
      </w:r>
      <w:r w:rsidRPr="002B301A">
        <w:rPr>
          <w:rFonts w:cstheme="minorHAnsi"/>
          <w:b/>
          <w:bCs/>
          <w:color w:val="000000"/>
          <w:sz w:val="24"/>
          <w:szCs w:val="24"/>
        </w:rPr>
        <w:t>: Creating a High-Performing Team</w:t>
      </w:r>
    </w:p>
    <w:p w14:paraId="00DC9361" w14:textId="77777777" w:rsidR="00B33F79" w:rsidRPr="002B301A" w:rsidRDefault="00B33F79" w:rsidP="00C75EA9">
      <w:pPr>
        <w:spacing w:after="0" w:line="240" w:lineRule="auto"/>
        <w:ind w:right="108"/>
        <w:rPr>
          <w:rFonts w:cstheme="minorHAnsi"/>
          <w:b/>
          <w:bCs/>
          <w:color w:val="000000"/>
          <w:sz w:val="24"/>
          <w:szCs w:val="24"/>
        </w:rPr>
      </w:pPr>
    </w:p>
    <w:p w14:paraId="6A2D3A61"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Course overview and objectives</w:t>
      </w:r>
    </w:p>
    <w:p w14:paraId="64257886"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Pre-assessment exam</w:t>
      </w:r>
    </w:p>
    <w:p w14:paraId="0C8D8BFE"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Build a Team</w:t>
      </w:r>
    </w:p>
    <w:p w14:paraId="2D40448D"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Define Team Ground Rules</w:t>
      </w:r>
    </w:p>
    <w:p w14:paraId="15928E52"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Negotiate Project Agreements</w:t>
      </w:r>
    </w:p>
    <w:p w14:paraId="326AA300"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Empower Team Members and Stakeholders</w:t>
      </w:r>
    </w:p>
    <w:p w14:paraId="3FFC0E38"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Train Team Members and Stakeholders</w:t>
      </w:r>
    </w:p>
    <w:p w14:paraId="43BA3E4E"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Engage and Support Virtual Teams</w:t>
      </w:r>
    </w:p>
    <w:p w14:paraId="5AF50682"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Build a Shared Understanding about a Project</w:t>
      </w:r>
    </w:p>
    <w:p w14:paraId="050790B5" w14:textId="77777777" w:rsidR="00C75EA9" w:rsidRPr="002B301A" w:rsidRDefault="00C75EA9" w:rsidP="00C75EA9">
      <w:pPr>
        <w:tabs>
          <w:tab w:val="num" w:pos="720"/>
        </w:tabs>
        <w:spacing w:after="0" w:line="240" w:lineRule="auto"/>
        <w:jc w:val="both"/>
        <w:rPr>
          <w:rFonts w:cstheme="minorHAnsi"/>
          <w:b/>
          <w:bCs/>
          <w:color w:val="000000"/>
          <w:sz w:val="24"/>
          <w:szCs w:val="24"/>
        </w:rPr>
      </w:pPr>
    </w:p>
    <w:p w14:paraId="0E471D50" w14:textId="290E9A46" w:rsidR="00C75EA9" w:rsidRDefault="00C75EA9" w:rsidP="00C75EA9">
      <w:pPr>
        <w:spacing w:after="0" w:line="240" w:lineRule="auto"/>
        <w:ind w:right="108"/>
        <w:rPr>
          <w:rFonts w:cstheme="minorHAnsi"/>
          <w:b/>
          <w:bCs/>
          <w:color w:val="000000"/>
          <w:sz w:val="24"/>
          <w:szCs w:val="24"/>
          <w:u w:val="single"/>
        </w:rPr>
      </w:pPr>
      <w:r w:rsidRPr="002B301A">
        <w:rPr>
          <w:rFonts w:cstheme="minorHAnsi"/>
          <w:b/>
          <w:bCs/>
          <w:color w:val="000000"/>
          <w:sz w:val="24"/>
          <w:szCs w:val="24"/>
          <w:u w:val="single"/>
        </w:rPr>
        <w:t>DAY 2</w:t>
      </w:r>
      <w:r w:rsidRPr="002B301A">
        <w:rPr>
          <w:rFonts w:cstheme="minorHAnsi"/>
          <w:b/>
          <w:bCs/>
          <w:color w:val="000000"/>
          <w:sz w:val="24"/>
          <w:szCs w:val="24"/>
        </w:rPr>
        <w:t>: Starting the project</w:t>
      </w:r>
    </w:p>
    <w:p w14:paraId="30414573" w14:textId="77777777" w:rsidR="00B33F79" w:rsidRPr="002B301A" w:rsidRDefault="00B33F79" w:rsidP="00C75EA9">
      <w:pPr>
        <w:spacing w:after="0" w:line="240" w:lineRule="auto"/>
        <w:ind w:right="108"/>
        <w:rPr>
          <w:rFonts w:cstheme="minorHAnsi"/>
          <w:b/>
          <w:bCs/>
          <w:color w:val="000000"/>
          <w:sz w:val="24"/>
          <w:szCs w:val="24"/>
          <w:u w:val="single"/>
        </w:rPr>
      </w:pPr>
    </w:p>
    <w:p w14:paraId="593C4A52"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Determine Appropriate Project Methodology/Methods and Practices</w:t>
      </w:r>
    </w:p>
    <w:p w14:paraId="78FC17D5"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Scope</w:t>
      </w:r>
    </w:p>
    <w:p w14:paraId="7A2B43BB"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Budget and Resources</w:t>
      </w:r>
    </w:p>
    <w:p w14:paraId="68D258CA"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Schedule</w:t>
      </w:r>
    </w:p>
    <w:p w14:paraId="68A520F6"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Quality of Products/Deliverables</w:t>
      </w:r>
    </w:p>
    <w:p w14:paraId="21EE6692"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Integrate Project Planning Activities</w:t>
      </w:r>
    </w:p>
    <w:p w14:paraId="51E1A36A"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Procurement</w:t>
      </w:r>
    </w:p>
    <w:p w14:paraId="5846F212"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Establish Project Governance Structure</w:t>
      </w:r>
    </w:p>
    <w:p w14:paraId="34C19134"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Project/Phase Closure</w:t>
      </w:r>
    </w:p>
    <w:p w14:paraId="03F730E5" w14:textId="77777777" w:rsidR="00C75EA9" w:rsidRPr="002B301A" w:rsidRDefault="00C75EA9" w:rsidP="00C75EA9">
      <w:pPr>
        <w:tabs>
          <w:tab w:val="num" w:pos="720"/>
        </w:tabs>
        <w:spacing w:after="0" w:line="240" w:lineRule="auto"/>
        <w:jc w:val="both"/>
        <w:rPr>
          <w:rFonts w:cstheme="minorHAnsi"/>
          <w:b/>
          <w:bCs/>
          <w:color w:val="000000"/>
          <w:sz w:val="24"/>
          <w:szCs w:val="24"/>
        </w:rPr>
      </w:pPr>
    </w:p>
    <w:p w14:paraId="3D1B7C16" w14:textId="53121FD6" w:rsidR="00C75EA9" w:rsidRDefault="00C75EA9" w:rsidP="00C75EA9">
      <w:pPr>
        <w:spacing w:after="0" w:line="240" w:lineRule="auto"/>
        <w:ind w:right="108"/>
        <w:rPr>
          <w:rFonts w:cstheme="minorHAnsi"/>
          <w:b/>
          <w:bCs/>
          <w:color w:val="000000"/>
          <w:sz w:val="24"/>
          <w:szCs w:val="24"/>
          <w:u w:val="single"/>
        </w:rPr>
      </w:pPr>
      <w:r w:rsidRPr="002B301A">
        <w:rPr>
          <w:rFonts w:cstheme="minorHAnsi"/>
          <w:b/>
          <w:bCs/>
          <w:color w:val="000000"/>
          <w:sz w:val="24"/>
          <w:szCs w:val="24"/>
          <w:u w:val="single"/>
        </w:rPr>
        <w:t>DAY 3</w:t>
      </w:r>
      <w:r w:rsidRPr="002B301A">
        <w:rPr>
          <w:rFonts w:cstheme="minorHAnsi"/>
          <w:b/>
          <w:bCs/>
          <w:color w:val="000000"/>
          <w:sz w:val="24"/>
          <w:szCs w:val="24"/>
        </w:rPr>
        <w:t xml:space="preserve">: Doing </w:t>
      </w:r>
      <w:proofErr w:type="gramStart"/>
      <w:r w:rsidRPr="002B301A">
        <w:rPr>
          <w:rFonts w:cstheme="minorHAnsi"/>
          <w:b/>
          <w:bCs/>
          <w:color w:val="000000"/>
          <w:sz w:val="24"/>
          <w:szCs w:val="24"/>
        </w:rPr>
        <w:t>The</w:t>
      </w:r>
      <w:proofErr w:type="gramEnd"/>
      <w:r w:rsidRPr="002B301A">
        <w:rPr>
          <w:rFonts w:cstheme="minorHAnsi"/>
          <w:b/>
          <w:bCs/>
          <w:color w:val="000000"/>
          <w:sz w:val="24"/>
          <w:szCs w:val="24"/>
        </w:rPr>
        <w:t xml:space="preserve"> Work</w:t>
      </w:r>
    </w:p>
    <w:p w14:paraId="795C28C5" w14:textId="77777777" w:rsidR="00B33F79" w:rsidRPr="002B301A" w:rsidRDefault="00B33F79" w:rsidP="00C75EA9">
      <w:pPr>
        <w:spacing w:after="0" w:line="240" w:lineRule="auto"/>
        <w:ind w:right="108"/>
        <w:rPr>
          <w:rFonts w:cstheme="minorHAnsi"/>
          <w:b/>
          <w:bCs/>
          <w:color w:val="000000"/>
          <w:sz w:val="24"/>
          <w:szCs w:val="24"/>
          <w:u w:val="single"/>
        </w:rPr>
      </w:pPr>
    </w:p>
    <w:p w14:paraId="6274347C"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Assess and Manage Risks</w:t>
      </w:r>
    </w:p>
    <w:p w14:paraId="1F0E677E"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Execute Project to Deliver Business Value</w:t>
      </w:r>
    </w:p>
    <w:p w14:paraId="06A51C93"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Communications</w:t>
      </w:r>
    </w:p>
    <w:p w14:paraId="0745F80A"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Engage Stakeholders</w:t>
      </w:r>
    </w:p>
    <w:p w14:paraId="224959CC"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Create Project Artifacts</w:t>
      </w:r>
    </w:p>
    <w:p w14:paraId="7306A97E"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Project Changes</w:t>
      </w:r>
    </w:p>
    <w:p w14:paraId="61A1446D"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Project Issues</w:t>
      </w:r>
    </w:p>
    <w:p w14:paraId="02CAFAF8"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Ensure Knowledge Transfer to Project Continuity</w:t>
      </w:r>
    </w:p>
    <w:p w14:paraId="26BDA376" w14:textId="77777777" w:rsidR="00C75EA9" w:rsidRPr="002B301A" w:rsidRDefault="00C75EA9" w:rsidP="00C75EA9">
      <w:pPr>
        <w:shd w:val="clear" w:color="auto" w:fill="FFFFFF"/>
        <w:spacing w:after="0" w:line="240" w:lineRule="auto"/>
        <w:jc w:val="both"/>
        <w:rPr>
          <w:rFonts w:cstheme="minorHAnsi"/>
          <w:sz w:val="24"/>
          <w:szCs w:val="24"/>
        </w:rPr>
      </w:pPr>
    </w:p>
    <w:p w14:paraId="291018E5" w14:textId="77777777" w:rsidR="00B33F79" w:rsidRDefault="00B33F79">
      <w:pPr>
        <w:rPr>
          <w:rFonts w:cstheme="minorHAnsi"/>
          <w:b/>
          <w:bCs/>
          <w:color w:val="000000"/>
          <w:sz w:val="24"/>
          <w:szCs w:val="24"/>
          <w:u w:val="single"/>
        </w:rPr>
      </w:pPr>
      <w:r>
        <w:rPr>
          <w:rFonts w:cstheme="minorHAnsi"/>
          <w:b/>
          <w:bCs/>
          <w:color w:val="000000"/>
          <w:sz w:val="24"/>
          <w:szCs w:val="24"/>
          <w:u w:val="single"/>
        </w:rPr>
        <w:br w:type="page"/>
      </w:r>
    </w:p>
    <w:p w14:paraId="5434AF5F" w14:textId="5F9515C9" w:rsidR="00C75EA9" w:rsidRDefault="00C75EA9" w:rsidP="00C75EA9">
      <w:pPr>
        <w:spacing w:after="0" w:line="240" w:lineRule="auto"/>
        <w:ind w:right="108"/>
        <w:rPr>
          <w:rFonts w:cstheme="minorHAnsi"/>
          <w:b/>
          <w:bCs/>
          <w:color w:val="000000"/>
          <w:sz w:val="24"/>
          <w:szCs w:val="24"/>
          <w:u w:val="single"/>
        </w:rPr>
      </w:pPr>
      <w:r w:rsidRPr="002B301A">
        <w:rPr>
          <w:rFonts w:cstheme="minorHAnsi"/>
          <w:b/>
          <w:bCs/>
          <w:color w:val="000000"/>
          <w:sz w:val="24"/>
          <w:szCs w:val="24"/>
          <w:u w:val="single"/>
        </w:rPr>
        <w:lastRenderedPageBreak/>
        <w:t>DAY 4</w:t>
      </w:r>
      <w:r w:rsidRPr="002B301A">
        <w:rPr>
          <w:rFonts w:cstheme="minorHAnsi"/>
          <w:b/>
          <w:bCs/>
          <w:color w:val="000000"/>
          <w:sz w:val="24"/>
          <w:szCs w:val="24"/>
        </w:rPr>
        <w:t>: Keeping the Team on track</w:t>
      </w:r>
    </w:p>
    <w:p w14:paraId="7571A28C" w14:textId="77777777" w:rsidR="00B33F79" w:rsidRPr="002B301A" w:rsidRDefault="00B33F79" w:rsidP="00C75EA9">
      <w:pPr>
        <w:spacing w:after="0" w:line="240" w:lineRule="auto"/>
        <w:ind w:right="108"/>
        <w:rPr>
          <w:rFonts w:cstheme="minorHAnsi"/>
          <w:b/>
          <w:bCs/>
          <w:color w:val="000000"/>
          <w:sz w:val="24"/>
          <w:szCs w:val="24"/>
          <w:u w:val="single"/>
        </w:rPr>
      </w:pPr>
    </w:p>
    <w:p w14:paraId="0438B09F"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Lead a Team</w:t>
      </w:r>
    </w:p>
    <w:p w14:paraId="0DDC86D3"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Support Team Performance</w:t>
      </w:r>
    </w:p>
    <w:p w14:paraId="602D15EE"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Address and Remove Impediments, Obstacles, and Blockers</w:t>
      </w:r>
    </w:p>
    <w:p w14:paraId="3CAF3E07"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Conflict</w:t>
      </w:r>
    </w:p>
    <w:p w14:paraId="29EB61F8"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Collaborate with Stakeholders</w:t>
      </w:r>
    </w:p>
    <w:p w14:paraId="461A2F40"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Mentor Relevant Stakeholders</w:t>
      </w:r>
    </w:p>
    <w:p w14:paraId="75938104"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Apply Emotional Intelligence to Promote Team Performance</w:t>
      </w:r>
    </w:p>
    <w:p w14:paraId="36C95D55" w14:textId="77777777" w:rsidR="00C75EA9" w:rsidRPr="002B301A" w:rsidRDefault="00C75EA9" w:rsidP="00C75EA9">
      <w:pPr>
        <w:shd w:val="clear" w:color="auto" w:fill="FFFFFF"/>
        <w:spacing w:after="0" w:line="240" w:lineRule="auto"/>
        <w:jc w:val="both"/>
        <w:rPr>
          <w:rFonts w:cstheme="minorHAnsi"/>
          <w:sz w:val="24"/>
          <w:szCs w:val="24"/>
        </w:rPr>
      </w:pPr>
    </w:p>
    <w:p w14:paraId="660E487D" w14:textId="77777777" w:rsidR="00C75EA9" w:rsidRPr="002B301A" w:rsidRDefault="00C75EA9" w:rsidP="00C75EA9">
      <w:pPr>
        <w:shd w:val="clear" w:color="auto" w:fill="FFFFFF"/>
        <w:spacing w:after="0" w:line="240" w:lineRule="auto"/>
        <w:jc w:val="both"/>
        <w:rPr>
          <w:rFonts w:cstheme="minorHAnsi"/>
          <w:sz w:val="24"/>
          <w:szCs w:val="24"/>
        </w:rPr>
      </w:pPr>
    </w:p>
    <w:p w14:paraId="4CFFCF9B" w14:textId="2375CF98" w:rsidR="00C75EA9" w:rsidRDefault="00C75EA9" w:rsidP="00C75EA9">
      <w:pPr>
        <w:spacing w:after="0" w:line="240" w:lineRule="auto"/>
        <w:ind w:right="108"/>
        <w:rPr>
          <w:rFonts w:cstheme="minorHAnsi"/>
          <w:b/>
          <w:bCs/>
          <w:color w:val="000000"/>
          <w:sz w:val="24"/>
          <w:szCs w:val="24"/>
          <w:u w:val="single"/>
        </w:rPr>
      </w:pPr>
      <w:r w:rsidRPr="002B301A">
        <w:rPr>
          <w:rFonts w:cstheme="minorHAnsi"/>
          <w:b/>
          <w:bCs/>
          <w:color w:val="000000"/>
          <w:sz w:val="24"/>
          <w:szCs w:val="24"/>
          <w:u w:val="single"/>
        </w:rPr>
        <w:t>DAY 5</w:t>
      </w:r>
      <w:r w:rsidRPr="002B301A">
        <w:rPr>
          <w:rFonts w:cstheme="minorHAnsi"/>
          <w:b/>
          <w:bCs/>
          <w:color w:val="000000"/>
          <w:sz w:val="24"/>
          <w:szCs w:val="24"/>
        </w:rPr>
        <w:t xml:space="preserve">: Keeping the business in mind </w:t>
      </w:r>
    </w:p>
    <w:p w14:paraId="79A9C212" w14:textId="77777777" w:rsidR="00B33F79" w:rsidRPr="002B301A" w:rsidRDefault="00B33F79" w:rsidP="00C75EA9">
      <w:pPr>
        <w:spacing w:after="0" w:line="240" w:lineRule="auto"/>
        <w:ind w:right="108"/>
        <w:rPr>
          <w:rFonts w:cstheme="minorHAnsi"/>
          <w:b/>
          <w:bCs/>
          <w:color w:val="000000"/>
          <w:sz w:val="24"/>
          <w:szCs w:val="24"/>
          <w:u w:val="single"/>
        </w:rPr>
      </w:pPr>
    </w:p>
    <w:p w14:paraId="0CCC523E"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Compliance Requirements</w:t>
      </w:r>
    </w:p>
    <w:p w14:paraId="157BBB57"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Evaluate and Deliver Project Benefits and Value</w:t>
      </w:r>
    </w:p>
    <w:p w14:paraId="46CEAF87"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Evaluate and Address Internal and External Business Environment Changes</w:t>
      </w:r>
    </w:p>
    <w:p w14:paraId="0230AD5B"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Support Organizational Change</w:t>
      </w:r>
    </w:p>
    <w:p w14:paraId="20773156"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Employ Continuous Process Improvement</w:t>
      </w:r>
    </w:p>
    <w:p w14:paraId="17AC6958"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 xml:space="preserve">Post assessment exam </w:t>
      </w:r>
    </w:p>
    <w:p w14:paraId="4C5208D2"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Course review and closure</w:t>
      </w:r>
    </w:p>
    <w:p w14:paraId="02292E72" w14:textId="77777777" w:rsidR="00C75EA9" w:rsidRPr="002B301A" w:rsidRDefault="00C75EA9" w:rsidP="00C75EA9">
      <w:pPr>
        <w:shd w:val="clear" w:color="auto" w:fill="FFFFFF"/>
        <w:spacing w:after="0" w:line="240" w:lineRule="auto"/>
        <w:jc w:val="both"/>
        <w:rPr>
          <w:rFonts w:cstheme="minorHAnsi"/>
          <w:sz w:val="24"/>
          <w:szCs w:val="24"/>
        </w:rPr>
      </w:pPr>
    </w:p>
    <w:p w14:paraId="7B794D13" w14:textId="77777777" w:rsidR="00B24F88" w:rsidRPr="00B81B69" w:rsidRDefault="00B24F88" w:rsidP="00B24F88">
      <w:pPr>
        <w:pStyle w:val="Title"/>
        <w:ind w:right="432"/>
        <w:jc w:val="lowKashida"/>
        <w:rPr>
          <w:rFonts w:asciiTheme="minorHAnsi" w:hAnsiTheme="minorHAnsi" w:cstheme="minorHAnsi"/>
          <w:b w:val="0"/>
          <w:bCs w:val="0"/>
          <w:color w:val="000000"/>
          <w:u w:val="none"/>
        </w:rPr>
      </w:pPr>
    </w:p>
    <w:p w14:paraId="3EDF9362" w14:textId="1691A5ED" w:rsidR="00D512D0" w:rsidRPr="001C295C" w:rsidRDefault="001C295C" w:rsidP="001C295C">
      <w:pPr>
        <w:spacing w:after="0" w:line="240" w:lineRule="auto"/>
        <w:jc w:val="both"/>
        <w:rPr>
          <w:rFonts w:cstheme="minorHAnsi"/>
          <w:b/>
          <w:bCs/>
          <w:i/>
          <w:iCs/>
          <w:color w:val="000000"/>
          <w:sz w:val="20"/>
          <w:szCs w:val="20"/>
        </w:rPr>
        <w:sectPr w:rsidR="00D512D0" w:rsidRPr="001C295C" w:rsidSect="00C75EA9">
          <w:headerReference w:type="default" r:id="rId8"/>
          <w:footerReference w:type="default" r:id="rId9"/>
          <w:headerReference w:type="first" r:id="rId10"/>
          <w:pgSz w:w="12240" w:h="15840"/>
          <w:pgMar w:top="1843" w:right="1440" w:bottom="1440" w:left="1440" w:header="720" w:footer="720" w:gutter="0"/>
          <w:cols w:space="720"/>
          <w:titlePg/>
          <w:docGrid w:linePitch="360"/>
        </w:sectPr>
      </w:pPr>
      <w:r w:rsidRPr="001C295C">
        <w:rPr>
          <w:rFonts w:cstheme="minorHAnsi"/>
          <w:b/>
          <w:bCs/>
          <w:i/>
          <w:iCs/>
          <w:sz w:val="20"/>
          <w:szCs w:val="20"/>
        </w:rPr>
        <w:t>PMP®</w:t>
      </w:r>
      <w:r w:rsidR="00B24F88" w:rsidRPr="001C295C">
        <w:rPr>
          <w:rFonts w:cstheme="minorHAnsi"/>
          <w:b/>
          <w:bCs/>
          <w:i/>
          <w:iCs/>
          <w:sz w:val="20"/>
          <w:szCs w:val="20"/>
        </w:rPr>
        <w:t xml:space="preserve"> and PMBOK</w:t>
      </w:r>
      <w:r w:rsidRPr="001C295C">
        <w:rPr>
          <w:rFonts w:cstheme="minorHAnsi"/>
          <w:b/>
          <w:bCs/>
          <w:i/>
          <w:iCs/>
          <w:sz w:val="20"/>
          <w:szCs w:val="20"/>
        </w:rPr>
        <w:t>®</w:t>
      </w:r>
      <w:r w:rsidR="00B24F88" w:rsidRPr="001C295C">
        <w:rPr>
          <w:rFonts w:cstheme="minorHAnsi"/>
          <w:b/>
          <w:bCs/>
          <w:i/>
          <w:iCs/>
          <w:sz w:val="20"/>
          <w:szCs w:val="20"/>
        </w:rPr>
        <w:t xml:space="preserve"> are registered marks of the Project Management Institute, Inc.</w:t>
      </w:r>
      <w:r w:rsidRPr="001C295C">
        <w:rPr>
          <w:rFonts w:cstheme="minorHAnsi"/>
          <w:b/>
          <w:bCs/>
          <w:i/>
          <w:iCs/>
          <w:color w:val="000000"/>
          <w:sz w:val="20"/>
          <w:szCs w:val="20"/>
        </w:rPr>
        <w:t>®</w:t>
      </w:r>
    </w:p>
    <w:p w14:paraId="2225D9F7" w14:textId="77777777" w:rsidR="00FC49BD" w:rsidRDefault="00FC49BD" w:rsidP="00B24F88">
      <w:pPr>
        <w:spacing w:after="0" w:line="240" w:lineRule="auto"/>
        <w:contextualSpacing/>
        <w:rPr>
          <w:rFonts w:cstheme="minorHAnsi"/>
          <w:sz w:val="24"/>
          <w:szCs w:val="24"/>
        </w:rPr>
      </w:pPr>
      <w:r>
        <w:rPr>
          <w:rFonts w:cstheme="minorHAnsi"/>
          <w:sz w:val="24"/>
          <w:szCs w:val="24"/>
        </w:rPr>
        <w:br w:type="page"/>
      </w:r>
    </w:p>
    <w:p w14:paraId="06ECAB67" w14:textId="77777777" w:rsidR="006549EF" w:rsidRPr="00A45F46" w:rsidRDefault="006549EF" w:rsidP="006549EF">
      <w:pPr>
        <w:tabs>
          <w:tab w:val="num" w:pos="720"/>
        </w:tabs>
        <w:spacing w:after="0" w:line="240" w:lineRule="auto"/>
        <w:ind w:hanging="540"/>
        <w:jc w:val="both"/>
        <w:rPr>
          <w:rFonts w:cstheme="minorHAnsi"/>
          <w:color w:val="000000" w:themeColor="text1"/>
          <w:sz w:val="24"/>
          <w:szCs w:val="24"/>
        </w:rPr>
      </w:pPr>
      <w:r w:rsidRPr="00A45F46">
        <w:rPr>
          <w:b/>
          <w:bCs/>
          <w:noProof/>
          <w:color w:val="000000" w:themeColor="text1"/>
          <w:sz w:val="24"/>
          <w:szCs w:val="24"/>
        </w:rPr>
        <w:lastRenderedPageBreak/>
        <mc:AlternateContent>
          <mc:Choice Requires="wps">
            <w:drawing>
              <wp:inline distT="0" distB="0" distL="0" distR="0" wp14:anchorId="21ABF466" wp14:editId="5CCBB8F5">
                <wp:extent cx="1620000" cy="360000"/>
                <wp:effectExtent l="0" t="0" r="132715" b="135890"/>
                <wp:docPr id="26" name="Folded Corner 26"/>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FB9B3F7" w14:textId="77777777" w:rsidR="006549EF" w:rsidRDefault="006549EF" w:rsidP="006549EF">
                            <w:pPr>
                              <w:jc w:val="center"/>
                            </w:pPr>
                            <w:r w:rsidRPr="00FC49BD">
                              <w:rPr>
                                <w:b/>
                                <w:bCs/>
                                <w:color w:val="FFFFFF" w:themeColor="background1"/>
                                <w:sz w:val="24"/>
                                <w:szCs w:val="24"/>
                              </w:rPr>
                              <w:t>Training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ABF466" id="Folded Corner 26" o:spid="_x0000_s1033"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" adj="18000" fillcolor="#70ad47 [3209]" stroked="f" strokeweight="1pt">
                <v:stroke joinstyle="miter"/>
                <v:shadow on="t" color="black" opacity="26214f" origin="-.5,-.5" offset="2.24506mm,2.24506mm"/>
                <v:textbox>
                  <w:txbxContent>
                    <w:p w14:paraId="6FB9B3F7" w14:textId="77777777" w:rsidR="006549EF" w:rsidRDefault="006549EF" w:rsidP="006549EF">
                      <w:pPr>
                        <w:jc w:val="center"/>
                      </w:pPr>
                      <w:r w:rsidRPr="00FC49BD">
                        <w:rPr>
                          <w:b/>
                          <w:bCs/>
                          <w:color w:val="FFFFFF" w:themeColor="background1"/>
                          <w:sz w:val="24"/>
                          <w:szCs w:val="24"/>
                        </w:rPr>
                        <w:t>Training Method</w:t>
                      </w:r>
                    </w:p>
                  </w:txbxContent>
                </v:textbox>
                <w10:anchorlock/>
              </v:shape>
            </w:pict>
          </mc:Fallback>
        </mc:AlternateContent>
      </w:r>
    </w:p>
    <w:p w14:paraId="407838FA" w14:textId="77777777" w:rsidR="006549EF" w:rsidRPr="00A45F46" w:rsidRDefault="006549EF" w:rsidP="006549EF">
      <w:pPr>
        <w:tabs>
          <w:tab w:val="num" w:pos="720"/>
        </w:tabs>
        <w:spacing w:after="0" w:line="240" w:lineRule="auto"/>
        <w:jc w:val="both"/>
        <w:rPr>
          <w:rFonts w:cstheme="minorHAnsi"/>
          <w:color w:val="000000" w:themeColor="text1"/>
          <w:sz w:val="24"/>
          <w:szCs w:val="24"/>
        </w:rPr>
      </w:pPr>
      <w:r w:rsidRPr="00A45F46">
        <w:rPr>
          <w:rFonts w:cstheme="minorHAnsi"/>
          <w:color w:val="000000" w:themeColor="text1"/>
          <w:sz w:val="24"/>
          <w:szCs w:val="24"/>
        </w:rPr>
        <w:t xml:space="preserve"> </w:t>
      </w:r>
    </w:p>
    <w:p w14:paraId="5F2EAF40"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Pre-assessment</w:t>
      </w:r>
    </w:p>
    <w:p w14:paraId="1D0621B0"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Live group instruction</w:t>
      </w:r>
    </w:p>
    <w:p w14:paraId="0F4724F2"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Use of real-world examples, case studies and exercises</w:t>
      </w:r>
    </w:p>
    <w:p w14:paraId="376120BF"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Interactive participation and discussion</w:t>
      </w:r>
    </w:p>
    <w:p w14:paraId="24320825"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Power point presentation, LCD and flip chart</w:t>
      </w:r>
    </w:p>
    <w:p w14:paraId="2E6F353B"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Group activities and tests</w:t>
      </w:r>
    </w:p>
    <w:p w14:paraId="7B59DE57"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Each participant receives a binder containing a copy of the presentation</w:t>
      </w:r>
    </w:p>
    <w:p w14:paraId="41B39B81" w14:textId="77777777" w:rsidR="006549EF" w:rsidRPr="00A45F46" w:rsidRDefault="006549EF" w:rsidP="006549EF">
      <w:pPr>
        <w:pStyle w:val="ListParagraph"/>
        <w:numPr>
          <w:ilvl w:val="0"/>
          <w:numId w:val="2"/>
        </w:numPr>
        <w:spacing w:after="0" w:line="240" w:lineRule="auto"/>
        <w:rPr>
          <w:rFonts w:cstheme="minorHAnsi"/>
          <w:color w:val="000000" w:themeColor="text1"/>
          <w:sz w:val="24"/>
          <w:szCs w:val="24"/>
        </w:rPr>
      </w:pPr>
      <w:r w:rsidRPr="00A45F46">
        <w:rPr>
          <w:rFonts w:cstheme="minorHAnsi"/>
          <w:color w:val="000000" w:themeColor="text1"/>
          <w:sz w:val="24"/>
          <w:szCs w:val="24"/>
        </w:rPr>
        <w:t>slides and handouts</w:t>
      </w:r>
    </w:p>
    <w:p w14:paraId="22616CEC" w14:textId="77777777" w:rsidR="006549EF" w:rsidRPr="00A45F46" w:rsidRDefault="006549EF" w:rsidP="006549EF">
      <w:pPr>
        <w:pStyle w:val="ListParagraph"/>
        <w:numPr>
          <w:ilvl w:val="0"/>
          <w:numId w:val="2"/>
        </w:numPr>
        <w:spacing w:after="0" w:line="240" w:lineRule="auto"/>
        <w:rPr>
          <w:rFonts w:cstheme="minorHAnsi"/>
          <w:color w:val="000000" w:themeColor="text1"/>
          <w:sz w:val="24"/>
          <w:szCs w:val="24"/>
        </w:rPr>
      </w:pPr>
      <w:r w:rsidRPr="00A45F46">
        <w:rPr>
          <w:rFonts w:cstheme="minorHAnsi"/>
          <w:color w:val="000000" w:themeColor="text1"/>
          <w:sz w:val="24"/>
          <w:szCs w:val="24"/>
        </w:rPr>
        <w:t>Post-assessment</w:t>
      </w:r>
    </w:p>
    <w:p w14:paraId="0E9C5109" w14:textId="77777777" w:rsidR="006549EF" w:rsidRPr="00A45F46" w:rsidRDefault="006549EF" w:rsidP="006549EF">
      <w:pPr>
        <w:spacing w:after="0" w:line="240" w:lineRule="auto"/>
        <w:rPr>
          <w:rFonts w:cstheme="minorHAnsi"/>
          <w:color w:val="000000" w:themeColor="text1"/>
          <w:sz w:val="24"/>
          <w:szCs w:val="24"/>
        </w:rPr>
      </w:pPr>
    </w:p>
    <w:p w14:paraId="1DDD7BB2" w14:textId="77777777" w:rsidR="006549EF" w:rsidRPr="00A45F46" w:rsidRDefault="006549EF" w:rsidP="006549EF">
      <w:pPr>
        <w:spacing w:after="0" w:line="240" w:lineRule="auto"/>
        <w:ind w:hanging="540"/>
        <w:rPr>
          <w:rFonts w:cstheme="minorHAnsi"/>
          <w:b/>
          <w:bCs/>
          <w:color w:val="000000" w:themeColor="text1"/>
          <w:sz w:val="24"/>
          <w:szCs w:val="24"/>
          <w:u w:val="single"/>
        </w:rPr>
      </w:pPr>
      <w:r w:rsidRPr="00A45F46">
        <w:rPr>
          <w:b/>
          <w:bCs/>
          <w:noProof/>
          <w:color w:val="000000" w:themeColor="text1"/>
          <w:sz w:val="24"/>
          <w:szCs w:val="24"/>
        </w:rPr>
        <mc:AlternateContent>
          <mc:Choice Requires="wps">
            <w:drawing>
              <wp:inline distT="0" distB="0" distL="0" distR="0" wp14:anchorId="0E8368EC" wp14:editId="625CD802">
                <wp:extent cx="1620000" cy="360000"/>
                <wp:effectExtent l="0" t="0" r="132715" b="135890"/>
                <wp:docPr id="28" name="Folded Corner 28"/>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F964A5" w14:textId="77777777" w:rsidR="006549EF" w:rsidRPr="00FC49BD" w:rsidRDefault="006549EF" w:rsidP="006549EF">
                            <w:pPr>
                              <w:jc w:val="center"/>
                              <w:rPr>
                                <w:color w:val="FFFFFF" w:themeColor="background1"/>
                              </w:rPr>
                            </w:pPr>
                            <w:r w:rsidRPr="00FC49BD">
                              <w:rPr>
                                <w:b/>
                                <w:bCs/>
                                <w:color w:val="FFFFFF" w:themeColor="background1"/>
                                <w:sz w:val="24"/>
                                <w:szCs w:val="24"/>
                              </w:rPr>
                              <w:t>Program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8368EC" id="Folded Corner 28" o:spid="_x0000_s1034"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" adj="18000" fillcolor="#70ad47 [3209]" stroked="f" strokeweight="1pt">
                <v:stroke joinstyle="miter"/>
                <v:shadow on="t" color="black" opacity="26214f" origin="-.5,-.5" offset="2.24506mm,2.24506mm"/>
                <v:textbox>
                  <w:txbxContent>
                    <w:p w14:paraId="44F964A5" w14:textId="77777777" w:rsidR="006549EF" w:rsidRPr="00FC49BD" w:rsidRDefault="006549EF" w:rsidP="006549EF">
                      <w:pPr>
                        <w:jc w:val="center"/>
                        <w:rPr>
                          <w:color w:val="FFFFFF" w:themeColor="background1"/>
                        </w:rPr>
                      </w:pPr>
                      <w:r w:rsidRPr="00FC49BD">
                        <w:rPr>
                          <w:b/>
                          <w:bCs/>
                          <w:color w:val="FFFFFF" w:themeColor="background1"/>
                          <w:sz w:val="24"/>
                          <w:szCs w:val="24"/>
                        </w:rPr>
                        <w:t>Program Support</w:t>
                      </w:r>
                    </w:p>
                  </w:txbxContent>
                </v:textbox>
                <w10:anchorlock/>
              </v:shape>
            </w:pict>
          </mc:Fallback>
        </mc:AlternateContent>
      </w:r>
    </w:p>
    <w:p w14:paraId="54DF22B2" w14:textId="77777777" w:rsidR="006549EF" w:rsidRPr="00A45F46" w:rsidRDefault="006549EF" w:rsidP="006549EF">
      <w:pPr>
        <w:spacing w:after="0" w:line="240" w:lineRule="auto"/>
        <w:rPr>
          <w:rFonts w:cstheme="minorHAnsi"/>
          <w:color w:val="000000" w:themeColor="text1"/>
          <w:sz w:val="24"/>
          <w:szCs w:val="24"/>
          <w:u w:val="single"/>
        </w:rPr>
      </w:pPr>
    </w:p>
    <w:p w14:paraId="0F42E800" w14:textId="77777777" w:rsidR="006549EF" w:rsidRPr="00A45F46" w:rsidRDefault="006549EF" w:rsidP="006549EF">
      <w:pPr>
        <w:spacing w:after="0" w:line="240" w:lineRule="auto"/>
        <w:rPr>
          <w:rFonts w:cstheme="minorHAnsi"/>
          <w:color w:val="000000" w:themeColor="text1"/>
          <w:sz w:val="24"/>
          <w:szCs w:val="24"/>
        </w:rPr>
      </w:pPr>
      <w:r w:rsidRPr="00A45F46">
        <w:rPr>
          <w:rFonts w:cstheme="minorHAnsi"/>
          <w:color w:val="000000" w:themeColor="text1"/>
          <w:sz w:val="24"/>
          <w:szCs w:val="24"/>
        </w:rPr>
        <w:t xml:space="preserve">This program is supported by interactive discussions, role-play, case studies and highlight the techniques available to the participants. </w:t>
      </w:r>
    </w:p>
    <w:p w14:paraId="14CAF99B" w14:textId="77777777" w:rsidR="006549EF" w:rsidRPr="00A45F46" w:rsidRDefault="006549EF" w:rsidP="006549EF">
      <w:pPr>
        <w:autoSpaceDE w:val="0"/>
        <w:autoSpaceDN w:val="0"/>
        <w:adjustRightInd w:val="0"/>
        <w:spacing w:after="0" w:line="240" w:lineRule="auto"/>
        <w:rPr>
          <w:rStyle w:val="hps"/>
          <w:rFonts w:cstheme="minorHAnsi"/>
          <w:color w:val="000000" w:themeColor="text1"/>
          <w:sz w:val="24"/>
          <w:szCs w:val="24"/>
          <w:rtl/>
        </w:rPr>
      </w:pPr>
    </w:p>
    <w:p w14:paraId="49D66C3A" w14:textId="77777777" w:rsidR="006549EF" w:rsidRPr="00A45F46" w:rsidRDefault="006549EF" w:rsidP="006549EF">
      <w:pPr>
        <w:spacing w:after="0" w:line="240" w:lineRule="auto"/>
        <w:ind w:hanging="540"/>
        <w:jc w:val="both"/>
        <w:rPr>
          <w:rFonts w:cstheme="minorHAnsi"/>
          <w:b/>
          <w:bCs/>
          <w:color w:val="000000" w:themeColor="text1"/>
          <w:sz w:val="24"/>
          <w:szCs w:val="24"/>
          <w:u w:val="single"/>
        </w:rPr>
      </w:pPr>
      <w:r w:rsidRPr="00A45F46">
        <w:rPr>
          <w:b/>
          <w:bCs/>
          <w:noProof/>
          <w:color w:val="000000" w:themeColor="text1"/>
          <w:sz w:val="24"/>
          <w:szCs w:val="24"/>
        </w:rPr>
        <mc:AlternateContent>
          <mc:Choice Requires="wps">
            <w:drawing>
              <wp:inline distT="0" distB="0" distL="0" distR="0" wp14:anchorId="1ED7C05C" wp14:editId="55FB5805">
                <wp:extent cx="1620000" cy="360000"/>
                <wp:effectExtent l="0" t="0" r="132715" b="135890"/>
                <wp:docPr id="27" name="Folded Corner 27"/>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2FE1DF" w14:textId="77777777" w:rsidR="006549EF" w:rsidRPr="00FC49BD" w:rsidRDefault="006549EF" w:rsidP="006549EF">
                            <w:pPr>
                              <w:jc w:val="center"/>
                              <w:rPr>
                                <w:b/>
                                <w:bCs/>
                                <w:color w:val="FFFFFF" w:themeColor="background1"/>
                                <w:sz w:val="24"/>
                                <w:szCs w:val="24"/>
                              </w:rPr>
                            </w:pPr>
                            <w:r w:rsidRPr="00FC49BD">
                              <w:rPr>
                                <w:b/>
                                <w:bCs/>
                                <w:color w:val="FFFFFF" w:themeColor="background1"/>
                                <w:sz w:val="24"/>
                                <w:szCs w:val="24"/>
                              </w:rPr>
                              <w:t>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D7C05C" id="Folded Corner 27" o:spid="_x0000_s1035"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" adj="18000" fillcolor="#70ad47 [3209]" stroked="f" strokeweight="1pt">
                <v:stroke joinstyle="miter"/>
                <v:shadow on="t" color="black" opacity="26214f" origin="-.5,-.5" offset="2.24506mm,2.24506mm"/>
                <v:textbox>
                  <w:txbxContent>
                    <w:p w14:paraId="6D2FE1DF" w14:textId="77777777" w:rsidR="006549EF" w:rsidRPr="00FC49BD" w:rsidRDefault="006549EF" w:rsidP="006549EF">
                      <w:pPr>
                        <w:jc w:val="center"/>
                        <w:rPr>
                          <w:b/>
                          <w:bCs/>
                          <w:color w:val="FFFFFF" w:themeColor="background1"/>
                          <w:sz w:val="24"/>
                          <w:szCs w:val="24"/>
                        </w:rPr>
                      </w:pPr>
                      <w:r w:rsidRPr="00FC49BD">
                        <w:rPr>
                          <w:b/>
                          <w:bCs/>
                          <w:color w:val="FFFFFF" w:themeColor="background1"/>
                          <w:sz w:val="24"/>
                          <w:szCs w:val="24"/>
                        </w:rPr>
                        <w:t>Schedule</w:t>
                      </w:r>
                    </w:p>
                  </w:txbxContent>
                </v:textbox>
                <w10:anchorlock/>
              </v:shape>
            </w:pict>
          </mc:Fallback>
        </mc:AlternateContent>
      </w:r>
    </w:p>
    <w:p w14:paraId="4202BA66" w14:textId="77777777" w:rsidR="006549EF" w:rsidRPr="00A45F46" w:rsidRDefault="006549EF" w:rsidP="006549EF">
      <w:pPr>
        <w:autoSpaceDE w:val="0"/>
        <w:autoSpaceDN w:val="0"/>
        <w:spacing w:after="0" w:line="240" w:lineRule="auto"/>
        <w:rPr>
          <w:rFonts w:cstheme="minorHAnsi"/>
          <w:b/>
          <w:bCs/>
          <w:color w:val="000000" w:themeColor="text1"/>
          <w:sz w:val="24"/>
          <w:szCs w:val="24"/>
        </w:rPr>
      </w:pPr>
    </w:p>
    <w:p w14:paraId="7DB59FE9" w14:textId="77777777" w:rsidR="006549EF" w:rsidRPr="00A45F46" w:rsidRDefault="006549EF" w:rsidP="006549EF">
      <w:pPr>
        <w:autoSpaceDE w:val="0"/>
        <w:autoSpaceDN w:val="0"/>
        <w:spacing w:after="0" w:line="240" w:lineRule="auto"/>
        <w:rPr>
          <w:rFonts w:cstheme="minorHAnsi"/>
          <w:color w:val="000000" w:themeColor="text1"/>
          <w:sz w:val="24"/>
          <w:szCs w:val="24"/>
        </w:rPr>
      </w:pPr>
      <w:r w:rsidRPr="00A45F46">
        <w:rPr>
          <w:rFonts w:cstheme="minorHAnsi"/>
          <w:b/>
          <w:bCs/>
          <w:color w:val="000000" w:themeColor="text1"/>
          <w:sz w:val="24"/>
          <w:szCs w:val="24"/>
        </w:rPr>
        <w:t>The course agenda will be as follows</w:t>
      </w:r>
      <w:r w:rsidRPr="00A45F46">
        <w:rPr>
          <w:rFonts w:cstheme="minorHAnsi"/>
          <w:color w:val="000000" w:themeColor="text1"/>
          <w:sz w:val="24"/>
          <w:szCs w:val="24"/>
        </w:rPr>
        <w:t>:</w:t>
      </w:r>
    </w:p>
    <w:p w14:paraId="3BC4AB13" w14:textId="77777777" w:rsidR="006549EF" w:rsidRPr="00A45F46" w:rsidRDefault="006549EF" w:rsidP="006549EF">
      <w:pPr>
        <w:pStyle w:val="ListParagraph"/>
        <w:numPr>
          <w:ilvl w:val="0"/>
          <w:numId w:val="1"/>
        </w:numPr>
        <w:autoSpaceDE w:val="0"/>
        <w:autoSpaceDN w:val="0"/>
        <w:spacing w:after="0" w:line="240" w:lineRule="auto"/>
        <w:rPr>
          <w:rFonts w:cstheme="minorHAnsi"/>
          <w:b/>
          <w:bCs/>
          <w:color w:val="000000" w:themeColor="text1"/>
          <w:sz w:val="24"/>
          <w:szCs w:val="24"/>
        </w:rPr>
      </w:pPr>
      <w:r w:rsidRPr="00A45F46">
        <w:rPr>
          <w:rFonts w:cstheme="minorHAnsi"/>
          <w:color w:val="000000" w:themeColor="text1"/>
          <w:sz w:val="24"/>
          <w:szCs w:val="24"/>
        </w:rPr>
        <w:t xml:space="preserve">Technical Session               </w:t>
      </w:r>
      <w:r w:rsidRPr="00A45F46">
        <w:rPr>
          <w:rFonts w:cstheme="minorHAnsi"/>
          <w:color w:val="000000" w:themeColor="text1"/>
          <w:sz w:val="24"/>
          <w:szCs w:val="24"/>
        </w:rPr>
        <w:tab/>
        <w:t>08.30-10.00 am</w:t>
      </w:r>
    </w:p>
    <w:p w14:paraId="02E3D471" w14:textId="77777777" w:rsidR="006549EF" w:rsidRPr="00A45F46" w:rsidRDefault="006549EF" w:rsidP="006549EF">
      <w:pPr>
        <w:pStyle w:val="ListParagraph"/>
        <w:numPr>
          <w:ilvl w:val="0"/>
          <w:numId w:val="1"/>
        </w:numPr>
        <w:autoSpaceDE w:val="0"/>
        <w:autoSpaceDN w:val="0"/>
        <w:spacing w:after="0" w:line="240" w:lineRule="auto"/>
        <w:rPr>
          <w:rFonts w:cstheme="minorHAnsi"/>
          <w:b/>
          <w:bCs/>
          <w:color w:val="000000" w:themeColor="text1"/>
          <w:sz w:val="24"/>
          <w:szCs w:val="24"/>
        </w:rPr>
      </w:pPr>
      <w:r w:rsidRPr="00A45F46">
        <w:rPr>
          <w:rFonts w:cstheme="minorHAnsi"/>
          <w:color w:val="000000" w:themeColor="text1"/>
          <w:sz w:val="24"/>
          <w:szCs w:val="24"/>
        </w:rPr>
        <w:t>Coffee Break                       </w:t>
      </w:r>
      <w:r w:rsidRPr="00A45F46">
        <w:rPr>
          <w:rFonts w:cstheme="minorHAnsi"/>
          <w:color w:val="000000" w:themeColor="text1"/>
          <w:sz w:val="24"/>
          <w:szCs w:val="24"/>
        </w:rPr>
        <w:tab/>
        <w:t>10.00-10.15 am</w:t>
      </w:r>
    </w:p>
    <w:p w14:paraId="7959B309" w14:textId="77777777" w:rsidR="006549EF" w:rsidRPr="00A45F46" w:rsidRDefault="006549EF" w:rsidP="006549EF">
      <w:pPr>
        <w:pStyle w:val="ListParagraph"/>
        <w:numPr>
          <w:ilvl w:val="0"/>
          <w:numId w:val="1"/>
        </w:numPr>
        <w:autoSpaceDE w:val="0"/>
        <w:autoSpaceDN w:val="0"/>
        <w:spacing w:after="0" w:line="240" w:lineRule="auto"/>
        <w:rPr>
          <w:rFonts w:cstheme="minorHAnsi"/>
          <w:color w:val="000000" w:themeColor="text1"/>
          <w:sz w:val="24"/>
          <w:szCs w:val="24"/>
        </w:rPr>
      </w:pPr>
      <w:r w:rsidRPr="00A45F46">
        <w:rPr>
          <w:rFonts w:cstheme="minorHAnsi"/>
          <w:color w:val="000000" w:themeColor="text1"/>
          <w:sz w:val="24"/>
          <w:szCs w:val="24"/>
        </w:rPr>
        <w:t xml:space="preserve">Technical Session               </w:t>
      </w:r>
      <w:r w:rsidRPr="00A45F46">
        <w:rPr>
          <w:rFonts w:cstheme="minorHAnsi"/>
          <w:color w:val="000000" w:themeColor="text1"/>
          <w:sz w:val="24"/>
          <w:szCs w:val="24"/>
        </w:rPr>
        <w:tab/>
        <w:t>10.15-12.15 noon</w:t>
      </w:r>
    </w:p>
    <w:p w14:paraId="01366520" w14:textId="77777777" w:rsidR="006549EF" w:rsidRPr="00A45F46" w:rsidRDefault="006549EF" w:rsidP="006549EF">
      <w:pPr>
        <w:pStyle w:val="ListParagraph"/>
        <w:numPr>
          <w:ilvl w:val="0"/>
          <w:numId w:val="1"/>
        </w:numPr>
        <w:autoSpaceDE w:val="0"/>
        <w:autoSpaceDN w:val="0"/>
        <w:spacing w:after="0" w:line="240" w:lineRule="auto"/>
        <w:rPr>
          <w:rFonts w:cstheme="minorHAnsi"/>
          <w:color w:val="000000" w:themeColor="text1"/>
          <w:sz w:val="24"/>
          <w:szCs w:val="24"/>
        </w:rPr>
      </w:pPr>
      <w:r w:rsidRPr="00A45F46">
        <w:rPr>
          <w:rFonts w:cstheme="minorHAnsi"/>
          <w:color w:val="000000" w:themeColor="text1"/>
          <w:sz w:val="24"/>
          <w:szCs w:val="24"/>
        </w:rPr>
        <w:t>Coffee Break                       </w:t>
      </w:r>
      <w:r w:rsidRPr="00A45F46">
        <w:rPr>
          <w:rFonts w:cstheme="minorHAnsi"/>
          <w:color w:val="000000" w:themeColor="text1"/>
          <w:sz w:val="24"/>
          <w:szCs w:val="24"/>
        </w:rPr>
        <w:tab/>
        <w:t>12.15-12.45 pm</w:t>
      </w:r>
    </w:p>
    <w:p w14:paraId="1ED2229E" w14:textId="77777777" w:rsidR="006549EF" w:rsidRPr="00A45F46" w:rsidRDefault="006549EF" w:rsidP="006549EF">
      <w:pPr>
        <w:pStyle w:val="ListParagraph"/>
        <w:numPr>
          <w:ilvl w:val="0"/>
          <w:numId w:val="1"/>
        </w:numPr>
        <w:autoSpaceDE w:val="0"/>
        <w:autoSpaceDN w:val="0"/>
        <w:spacing w:after="0" w:line="240" w:lineRule="auto"/>
        <w:rPr>
          <w:rFonts w:cstheme="minorHAnsi"/>
          <w:color w:val="000000" w:themeColor="text1"/>
          <w:sz w:val="24"/>
          <w:szCs w:val="24"/>
        </w:rPr>
      </w:pPr>
      <w:r w:rsidRPr="00A45F46">
        <w:rPr>
          <w:rFonts w:cstheme="minorHAnsi"/>
          <w:color w:val="000000" w:themeColor="text1"/>
          <w:sz w:val="24"/>
          <w:szCs w:val="24"/>
        </w:rPr>
        <w:t xml:space="preserve">Technical Session               </w:t>
      </w:r>
      <w:r w:rsidRPr="00A45F46">
        <w:rPr>
          <w:rFonts w:cstheme="minorHAnsi"/>
          <w:color w:val="000000" w:themeColor="text1"/>
          <w:sz w:val="24"/>
          <w:szCs w:val="24"/>
        </w:rPr>
        <w:tab/>
        <w:t>12.45-02.30 pm</w:t>
      </w:r>
    </w:p>
    <w:p w14:paraId="7E86BE65" w14:textId="77777777" w:rsidR="006549EF" w:rsidRPr="00A45F46" w:rsidRDefault="006549EF" w:rsidP="006549EF">
      <w:pPr>
        <w:pStyle w:val="ListParagraph"/>
        <w:numPr>
          <w:ilvl w:val="0"/>
          <w:numId w:val="1"/>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 xml:space="preserve">Course Ends            </w:t>
      </w:r>
      <w:proofErr w:type="gramStart"/>
      <w:r w:rsidRPr="00A45F46">
        <w:rPr>
          <w:rFonts w:cstheme="minorHAnsi"/>
          <w:color w:val="000000" w:themeColor="text1"/>
          <w:sz w:val="24"/>
          <w:szCs w:val="24"/>
        </w:rPr>
        <w:tab/>
        <w:t xml:space="preserve">  </w:t>
      </w:r>
      <w:r w:rsidRPr="00A45F46">
        <w:rPr>
          <w:rFonts w:cstheme="minorHAnsi"/>
          <w:color w:val="000000" w:themeColor="text1"/>
          <w:sz w:val="24"/>
          <w:szCs w:val="24"/>
        </w:rPr>
        <w:tab/>
      </w:r>
      <w:proofErr w:type="gramEnd"/>
      <w:r w:rsidRPr="00A45F46">
        <w:rPr>
          <w:rFonts w:cstheme="minorHAnsi"/>
          <w:color w:val="000000" w:themeColor="text1"/>
          <w:sz w:val="24"/>
          <w:szCs w:val="24"/>
        </w:rPr>
        <w:t xml:space="preserve">02.30 pm </w:t>
      </w:r>
    </w:p>
    <w:p w14:paraId="12431A79" w14:textId="77777777" w:rsidR="006549EF" w:rsidRPr="00A45F46" w:rsidRDefault="006549EF" w:rsidP="006549EF">
      <w:pPr>
        <w:spacing w:after="0" w:line="240" w:lineRule="auto"/>
        <w:rPr>
          <w:rFonts w:cstheme="minorHAnsi"/>
          <w:b/>
          <w:bCs/>
          <w:color w:val="000000" w:themeColor="text1"/>
          <w:sz w:val="24"/>
          <w:szCs w:val="24"/>
        </w:rPr>
      </w:pPr>
      <w:r w:rsidRPr="00A45F46">
        <w:rPr>
          <w:rFonts w:cstheme="minorHAnsi"/>
          <w:b/>
          <w:bCs/>
          <w:color w:val="000000" w:themeColor="text1"/>
          <w:sz w:val="24"/>
          <w:szCs w:val="24"/>
        </w:rPr>
        <w:t xml:space="preserve"> </w:t>
      </w:r>
    </w:p>
    <w:p w14:paraId="335B53DF" w14:textId="77777777" w:rsidR="006549EF" w:rsidRPr="00A45F46" w:rsidRDefault="006549EF" w:rsidP="006549EF">
      <w:pPr>
        <w:spacing w:after="0" w:line="240" w:lineRule="auto"/>
        <w:ind w:hanging="540"/>
        <w:rPr>
          <w:rFonts w:cstheme="minorHAnsi"/>
          <w:b/>
          <w:bCs/>
          <w:color w:val="000000" w:themeColor="text1"/>
          <w:sz w:val="24"/>
          <w:szCs w:val="24"/>
        </w:rPr>
      </w:pPr>
      <w:r w:rsidRPr="00A45F46">
        <w:rPr>
          <w:b/>
          <w:bCs/>
          <w:noProof/>
          <w:color w:val="000000" w:themeColor="text1"/>
          <w:sz w:val="24"/>
          <w:szCs w:val="24"/>
        </w:rPr>
        <mc:AlternateContent>
          <mc:Choice Requires="wps">
            <w:drawing>
              <wp:inline distT="0" distB="0" distL="0" distR="0" wp14:anchorId="266CA66A" wp14:editId="3138E7E2">
                <wp:extent cx="1620000" cy="360000"/>
                <wp:effectExtent l="0" t="0" r="132715" b="135890"/>
                <wp:docPr id="29" name="Folded Corner 29"/>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219ED6" w14:textId="77777777" w:rsidR="006549EF" w:rsidRPr="00FC49BD" w:rsidRDefault="006549EF" w:rsidP="006549EF">
                            <w:pPr>
                              <w:jc w:val="center"/>
                              <w:rPr>
                                <w:b/>
                                <w:bCs/>
                                <w:color w:val="FFFFFF" w:themeColor="background1"/>
                                <w:sz w:val="24"/>
                                <w:szCs w:val="24"/>
                              </w:rPr>
                            </w:pPr>
                            <w:r w:rsidRPr="00FC49BD">
                              <w:rPr>
                                <w:b/>
                                <w:bCs/>
                                <w:color w:val="FFFFFF" w:themeColor="background1"/>
                                <w:sz w:val="24"/>
                                <w:szCs w:val="24"/>
                              </w:rPr>
                              <w:t>Course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6CA66A" id="Folded Corner 29" o:spid="_x0000_s1036"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" adj="18000" fillcolor="#70ad47 [3209]" stroked="f" strokeweight="1pt">
                <v:stroke joinstyle="miter"/>
                <v:shadow on="t" color="black" opacity="26214f" origin="-.5,-.5" offset="2.24506mm,2.24506mm"/>
                <v:textbox>
                  <w:txbxContent>
                    <w:p w14:paraId="4E219ED6" w14:textId="77777777" w:rsidR="006549EF" w:rsidRPr="00FC49BD" w:rsidRDefault="006549EF" w:rsidP="006549EF">
                      <w:pPr>
                        <w:jc w:val="center"/>
                        <w:rPr>
                          <w:b/>
                          <w:bCs/>
                          <w:color w:val="FFFFFF" w:themeColor="background1"/>
                          <w:sz w:val="24"/>
                          <w:szCs w:val="24"/>
                        </w:rPr>
                      </w:pPr>
                      <w:r w:rsidRPr="00FC49BD">
                        <w:rPr>
                          <w:b/>
                          <w:bCs/>
                          <w:color w:val="FFFFFF" w:themeColor="background1"/>
                          <w:sz w:val="24"/>
                          <w:szCs w:val="24"/>
                        </w:rPr>
                        <w:t>Course Fees*</w:t>
                      </w:r>
                    </w:p>
                  </w:txbxContent>
                </v:textbox>
                <w10:anchorlock/>
              </v:shape>
            </w:pict>
          </mc:Fallback>
        </mc:AlternateContent>
      </w:r>
    </w:p>
    <w:p w14:paraId="51AD6987" w14:textId="77777777" w:rsidR="006549EF" w:rsidRPr="00A45F46" w:rsidRDefault="006549EF" w:rsidP="006549EF">
      <w:pPr>
        <w:pStyle w:val="ListParagraph"/>
        <w:numPr>
          <w:ilvl w:val="0"/>
          <w:numId w:val="3"/>
        </w:numPr>
        <w:spacing w:after="0" w:line="240" w:lineRule="auto"/>
        <w:rPr>
          <w:rFonts w:cstheme="minorHAnsi"/>
          <w:b/>
          <w:bCs/>
          <w:color w:val="000000" w:themeColor="text1"/>
          <w:sz w:val="24"/>
          <w:szCs w:val="24"/>
        </w:rPr>
      </w:pPr>
      <w:r>
        <w:rPr>
          <w:rFonts w:cstheme="minorHAnsi"/>
          <w:b/>
          <w:bCs/>
          <w:color w:val="000000" w:themeColor="text1"/>
          <w:sz w:val="24"/>
          <w:szCs w:val="24"/>
        </w:rPr>
        <w:t>2</w:t>
      </w:r>
      <w:r w:rsidRPr="00A45F46">
        <w:rPr>
          <w:rFonts w:cstheme="minorHAnsi"/>
          <w:b/>
          <w:bCs/>
          <w:color w:val="000000" w:themeColor="text1"/>
          <w:sz w:val="24"/>
          <w:szCs w:val="24"/>
        </w:rPr>
        <w:t>,950USD</w:t>
      </w:r>
    </w:p>
    <w:p w14:paraId="04B63FE1" w14:textId="77777777" w:rsidR="006549EF" w:rsidRPr="00A45F46" w:rsidRDefault="006549EF" w:rsidP="006549EF">
      <w:pPr>
        <w:pStyle w:val="ListParagraph"/>
        <w:spacing w:after="0" w:line="240" w:lineRule="auto"/>
        <w:rPr>
          <w:rFonts w:cstheme="minorHAnsi"/>
          <w:i/>
          <w:iCs/>
          <w:color w:val="000000" w:themeColor="text1"/>
          <w:sz w:val="20"/>
          <w:szCs w:val="20"/>
          <w:u w:val="single"/>
        </w:rPr>
      </w:pPr>
      <w:r w:rsidRPr="00A45F46">
        <w:rPr>
          <w:rFonts w:cstheme="minorHAnsi"/>
          <w:i/>
          <w:iCs/>
          <w:color w:val="000000" w:themeColor="text1"/>
          <w:sz w:val="20"/>
          <w:szCs w:val="20"/>
        </w:rPr>
        <w:t>*VAT is Excluded If Applicable</w:t>
      </w:r>
    </w:p>
    <w:p w14:paraId="5EBD5A6D" w14:textId="77777777" w:rsidR="006549EF" w:rsidRPr="00A45F46" w:rsidRDefault="006549EF" w:rsidP="006549EF">
      <w:pPr>
        <w:spacing w:after="0" w:line="240" w:lineRule="auto"/>
        <w:rPr>
          <w:rFonts w:cstheme="minorHAnsi"/>
          <w:b/>
          <w:bCs/>
          <w:color w:val="000000" w:themeColor="text1"/>
          <w:sz w:val="24"/>
          <w:szCs w:val="24"/>
        </w:rPr>
      </w:pPr>
    </w:p>
    <w:p w14:paraId="2142F093" w14:textId="77777777" w:rsidR="00A8283B" w:rsidRPr="009712FE" w:rsidRDefault="00A8283B" w:rsidP="006549EF">
      <w:pPr>
        <w:spacing w:after="0" w:line="240" w:lineRule="auto"/>
        <w:rPr>
          <w:color w:val="000000" w:themeColor="text1"/>
          <w:sz w:val="24"/>
          <w:szCs w:val="24"/>
        </w:rPr>
      </w:pPr>
      <w:r w:rsidRPr="009712FE">
        <w:rPr>
          <w:color w:val="000000" w:themeColor="text1"/>
          <w:sz w:val="24"/>
          <w:szCs w:val="24"/>
        </w:rPr>
        <w:br w:type="page"/>
      </w:r>
    </w:p>
    <w:p w14:paraId="2013FD3D" w14:textId="77777777" w:rsidR="006549EF" w:rsidRPr="00A45F46" w:rsidRDefault="006549EF" w:rsidP="006549EF">
      <w:pPr>
        <w:bidi/>
        <w:spacing w:after="0" w:line="240" w:lineRule="auto"/>
        <w:ind w:hanging="540"/>
        <w:rPr>
          <w:rFonts w:asciiTheme="minorBidi" w:hAnsiTheme="minorBidi"/>
          <w:b/>
          <w:bCs/>
          <w:color w:val="000000" w:themeColor="text1"/>
          <w:sz w:val="28"/>
          <w:szCs w:val="28"/>
          <w:rtl/>
          <w:lang w:bidi="ar-LB"/>
        </w:rPr>
      </w:pPr>
      <w:r w:rsidRPr="00A45F46">
        <w:rPr>
          <w:rFonts w:asciiTheme="minorBidi" w:hAnsiTheme="minorBidi"/>
          <w:b/>
          <w:bCs/>
          <w:noProof/>
          <w:color w:val="000000" w:themeColor="text1"/>
          <w:sz w:val="28"/>
          <w:szCs w:val="28"/>
        </w:rPr>
        <w:lastRenderedPageBreak/>
        <mc:AlternateContent>
          <mc:Choice Requires="wps">
            <w:drawing>
              <wp:inline distT="0" distB="0" distL="0" distR="0" wp14:anchorId="6F24857E" wp14:editId="67221C0C">
                <wp:extent cx="1620000" cy="360000"/>
                <wp:effectExtent l="0" t="0" r="132715" b="135890"/>
                <wp:docPr id="30" name="Folded Corner 30"/>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780F3D" w14:textId="77777777" w:rsidR="006549EF" w:rsidRPr="003D296C" w:rsidRDefault="006549EF" w:rsidP="006549EF">
                            <w:pPr>
                              <w:jc w:val="center"/>
                              <w:rPr>
                                <w:b/>
                                <w:bCs/>
                                <w:color w:val="FFFFFF" w:themeColor="background1"/>
                                <w:sz w:val="28"/>
                                <w:szCs w:val="28"/>
                              </w:rPr>
                            </w:pPr>
                            <w:r w:rsidRPr="003D296C">
                              <w:rPr>
                                <w:rFonts w:hint="cs"/>
                                <w:b/>
                                <w:bCs/>
                                <w:color w:val="FFFFFF" w:themeColor="background1"/>
                                <w:sz w:val="28"/>
                                <w:szCs w:val="28"/>
                                <w:rtl/>
                              </w:rPr>
                              <w:t>مقدمة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24857E" id="Folded Corner 30" o:spid="_x0000_s1037"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" adj="18000" fillcolor="#70ad47 [3209]" stroked="f" strokeweight="1pt">
                <v:stroke joinstyle="miter"/>
                <v:shadow on="t" color="black" opacity="26214f" origin="-.5,-.5" offset="2.24506mm,2.24506mm"/>
                <v:textbox>
                  <w:txbxContent>
                    <w:p w14:paraId="34780F3D" w14:textId="77777777" w:rsidR="006549EF" w:rsidRPr="003D296C" w:rsidRDefault="006549EF" w:rsidP="006549EF">
                      <w:pPr>
                        <w:jc w:val="center"/>
                        <w:rPr>
                          <w:b/>
                          <w:bCs/>
                          <w:color w:val="FFFFFF" w:themeColor="background1"/>
                          <w:sz w:val="28"/>
                          <w:szCs w:val="28"/>
                        </w:rPr>
                      </w:pPr>
                      <w:r w:rsidRPr="003D296C">
                        <w:rPr>
                          <w:rFonts w:hint="cs"/>
                          <w:b/>
                          <w:bCs/>
                          <w:color w:val="FFFFFF" w:themeColor="background1"/>
                          <w:sz w:val="28"/>
                          <w:szCs w:val="28"/>
                          <w:rtl/>
                        </w:rPr>
                        <w:t>مقدمة</w:t>
                      </w:r>
                    </w:p>
                  </w:txbxContent>
                </v:textbox>
                <w10:anchorlock/>
              </v:shape>
            </w:pict>
          </mc:Fallback>
        </mc:AlternateContent>
      </w:r>
    </w:p>
    <w:p w14:paraId="39E6CBBA" w14:textId="77777777" w:rsidR="006549EF" w:rsidRPr="00A45F46" w:rsidRDefault="006549EF" w:rsidP="006549EF">
      <w:pPr>
        <w:bidi/>
        <w:spacing w:after="0" w:line="240" w:lineRule="auto"/>
        <w:jc w:val="lowKashida"/>
        <w:rPr>
          <w:rFonts w:asciiTheme="minorBidi" w:hAnsiTheme="minorBidi"/>
          <w:color w:val="000000" w:themeColor="text1"/>
          <w:sz w:val="28"/>
          <w:szCs w:val="28"/>
          <w:rtl/>
          <w:lang w:bidi="ar-LB"/>
        </w:rPr>
      </w:pPr>
    </w:p>
    <w:p w14:paraId="10A5B4CC" w14:textId="2483692F" w:rsidR="00A8283B" w:rsidRDefault="00802684" w:rsidP="00B9173B">
      <w:pPr>
        <w:bidi/>
        <w:spacing w:after="0" w:line="240" w:lineRule="auto"/>
        <w:contextualSpacing/>
        <w:jc w:val="lowKashida"/>
        <w:rPr>
          <w:rFonts w:asciiTheme="minorBidi" w:hAnsiTheme="minorBidi"/>
          <w:b/>
          <w:bCs/>
          <w:sz w:val="28"/>
          <w:szCs w:val="28"/>
          <w:rtl/>
          <w:lang w:bidi="ar-EG"/>
        </w:rPr>
      </w:pPr>
      <w:r w:rsidRPr="00802684">
        <w:rPr>
          <w:rFonts w:asciiTheme="minorBidi" w:hAnsiTheme="minorBidi" w:cs="Arial"/>
          <w:sz w:val="28"/>
          <w:szCs w:val="28"/>
          <w:rtl/>
          <w:lang w:bidi="ar-EG"/>
        </w:rPr>
        <w:t xml:space="preserve">إن بيئة عمل اليوم دائمة التغيير تتطلب مداخل جديدة لإدارة المشروعات، والتي أصبحت أداة هامة للتعامل في هذا العصر مع السوق، الموارد، المحددات، </w:t>
      </w:r>
      <w:r w:rsidR="00B33F79" w:rsidRPr="00802684">
        <w:rPr>
          <w:rFonts w:asciiTheme="minorBidi" w:hAnsiTheme="minorBidi" w:cs="Arial" w:hint="cs"/>
          <w:sz w:val="28"/>
          <w:szCs w:val="28"/>
          <w:rtl/>
          <w:lang w:bidi="ar-EG"/>
        </w:rPr>
        <w:t>الانكماش</w:t>
      </w:r>
      <w:r w:rsidRPr="00802684">
        <w:rPr>
          <w:rFonts w:asciiTheme="minorBidi" w:hAnsiTheme="minorBidi" w:cs="Arial"/>
          <w:sz w:val="28"/>
          <w:szCs w:val="28"/>
          <w:rtl/>
          <w:lang w:bidi="ar-EG"/>
        </w:rPr>
        <w:t xml:space="preserve"> والمنافسة العالمية المتزايدة. وكلما أصبح السوق والمنظمات القائمة على المشروعات أكثر ديناميكية، فإن المهارات الإدارية والفنية وحدها تكون غير كافية للتعامل مع تعقيدات المشاريع.</w:t>
      </w:r>
      <w:r w:rsidR="00B9173B">
        <w:rPr>
          <w:rFonts w:asciiTheme="minorBidi" w:hAnsiTheme="minorBidi" w:cs="Arial" w:hint="cs"/>
          <w:sz w:val="28"/>
          <w:szCs w:val="28"/>
          <w:rtl/>
          <w:lang w:bidi="ar-LB"/>
        </w:rPr>
        <w:t xml:space="preserve"> </w:t>
      </w:r>
      <w:r w:rsidRPr="00802684">
        <w:rPr>
          <w:rFonts w:asciiTheme="minorBidi" w:hAnsiTheme="minorBidi" w:cs="Arial"/>
          <w:sz w:val="28"/>
          <w:szCs w:val="28"/>
          <w:rtl/>
          <w:lang w:bidi="ar-EG"/>
        </w:rPr>
        <w:t xml:space="preserve">وفي السنوات الأخيرة أصبحت </w:t>
      </w:r>
      <w:r w:rsidR="00D262EB">
        <w:rPr>
          <w:rFonts w:asciiTheme="minorBidi" w:hAnsiTheme="minorBidi" w:cs="Arial" w:hint="cs"/>
          <w:sz w:val="28"/>
          <w:szCs w:val="28"/>
          <w:rtl/>
          <w:lang w:bidi="ar-EG"/>
        </w:rPr>
        <w:t xml:space="preserve">شهادة </w:t>
      </w:r>
      <w:r w:rsidR="00D262EB" w:rsidRPr="00D262EB">
        <w:rPr>
          <w:rFonts w:asciiTheme="minorBidi" w:hAnsiTheme="minorBidi" w:cs="Arial"/>
          <w:sz w:val="28"/>
          <w:szCs w:val="28"/>
          <w:rtl/>
          <w:lang w:bidi="ar-EG"/>
        </w:rPr>
        <w:t xml:space="preserve">إدارة المشاريع الاحترافية </w:t>
      </w:r>
      <w:r w:rsidR="001C295C">
        <w:rPr>
          <w:b/>
          <w:bCs/>
          <w:color w:val="000000" w:themeColor="text1"/>
          <w:sz w:val="24"/>
          <w:szCs w:val="24"/>
        </w:rPr>
        <w:t>PMP®</w:t>
      </w:r>
      <w:r w:rsidR="00B9173B">
        <w:rPr>
          <w:rFonts w:asciiTheme="minorBidi" w:hAnsiTheme="minorBidi" w:cs="Arial" w:hint="cs"/>
          <w:sz w:val="28"/>
          <w:szCs w:val="28"/>
          <w:rtl/>
          <w:lang w:bidi="ar-AE"/>
        </w:rPr>
        <w:t xml:space="preserve"> </w:t>
      </w:r>
      <w:r w:rsidRPr="00802684">
        <w:rPr>
          <w:rFonts w:asciiTheme="minorBidi" w:hAnsiTheme="minorBidi" w:cs="Arial"/>
          <w:sz w:val="28"/>
          <w:szCs w:val="28"/>
          <w:rtl/>
          <w:lang w:bidi="ar-EG"/>
        </w:rPr>
        <w:t>الصادرة عن المعهد الأمريكي لإدارة المشروعا</w:t>
      </w:r>
      <w:r w:rsidR="001C295C">
        <w:rPr>
          <w:rFonts w:asciiTheme="minorBidi" w:hAnsiTheme="minorBidi" w:cs="Arial" w:hint="cs"/>
          <w:sz w:val="28"/>
          <w:szCs w:val="28"/>
          <w:rtl/>
          <w:lang w:bidi="ar-EG"/>
        </w:rPr>
        <w:t xml:space="preserve">ت </w:t>
      </w:r>
      <w:r w:rsidR="001C295C">
        <w:rPr>
          <w:b/>
          <w:bCs/>
          <w:color w:val="000000" w:themeColor="text1"/>
          <w:sz w:val="24"/>
          <w:szCs w:val="24"/>
        </w:rPr>
        <w:t>PMI®</w:t>
      </w:r>
      <w:r w:rsidR="001C295C">
        <w:rPr>
          <w:rFonts w:asciiTheme="minorBidi" w:hAnsiTheme="minorBidi" w:cs="Arial" w:hint="cs"/>
          <w:sz w:val="28"/>
          <w:szCs w:val="28"/>
          <w:rtl/>
          <w:lang w:bidi="ar-EG"/>
        </w:rPr>
        <w:t xml:space="preserve"> </w:t>
      </w:r>
      <w:r w:rsidRPr="00802684">
        <w:rPr>
          <w:rFonts w:asciiTheme="minorBidi" w:hAnsiTheme="minorBidi" w:cs="Arial"/>
          <w:sz w:val="28"/>
          <w:szCs w:val="28"/>
          <w:rtl/>
          <w:lang w:bidi="ar-EG"/>
        </w:rPr>
        <w:t xml:space="preserve">واحدة من أكثر الشهادات العالمية فعالية وطلباً في عالم </w:t>
      </w:r>
      <w:r w:rsidR="00B9173B" w:rsidRPr="00802684">
        <w:rPr>
          <w:rFonts w:asciiTheme="minorBidi" w:hAnsiTheme="minorBidi" w:cs="Arial" w:hint="cs"/>
          <w:sz w:val="28"/>
          <w:szCs w:val="28"/>
          <w:rtl/>
          <w:lang w:bidi="ar-EG"/>
        </w:rPr>
        <w:t>الاحتراف</w:t>
      </w:r>
      <w:r w:rsidR="00B9173B">
        <w:rPr>
          <w:rFonts w:asciiTheme="minorBidi" w:hAnsiTheme="minorBidi" w:cs="Arial" w:hint="cs"/>
          <w:sz w:val="28"/>
          <w:szCs w:val="28"/>
          <w:rtl/>
          <w:lang w:bidi="ar-EG"/>
        </w:rPr>
        <w:t>.</w:t>
      </w:r>
    </w:p>
    <w:p w14:paraId="58306DDA" w14:textId="54F32CCB" w:rsidR="00B9173B" w:rsidRDefault="00B9173B" w:rsidP="00B9173B">
      <w:pPr>
        <w:bidi/>
        <w:spacing w:after="0" w:line="240" w:lineRule="auto"/>
        <w:contextualSpacing/>
        <w:jc w:val="lowKashida"/>
        <w:rPr>
          <w:rFonts w:asciiTheme="minorBidi" w:hAnsiTheme="minorBidi"/>
          <w:b/>
          <w:bCs/>
          <w:sz w:val="28"/>
          <w:szCs w:val="28"/>
          <w:rtl/>
          <w:lang w:bidi="ar-EG"/>
        </w:rPr>
      </w:pPr>
    </w:p>
    <w:p w14:paraId="100A5778" w14:textId="1271CD6D" w:rsidR="00B9173B" w:rsidRDefault="00B9173B" w:rsidP="00B9173B">
      <w:pPr>
        <w:bidi/>
        <w:spacing w:after="0" w:line="240" w:lineRule="auto"/>
        <w:contextualSpacing/>
        <w:jc w:val="lowKashida"/>
        <w:rPr>
          <w:rFonts w:asciiTheme="minorBidi" w:hAnsiTheme="minorBidi"/>
          <w:sz w:val="28"/>
          <w:szCs w:val="28"/>
          <w:rtl/>
          <w:lang w:bidi="ar-EG"/>
        </w:rPr>
      </w:pPr>
      <w:r w:rsidRPr="00B9173B">
        <w:rPr>
          <w:rFonts w:asciiTheme="minorBidi" w:hAnsiTheme="minorBidi" w:cs="Arial"/>
          <w:sz w:val="28"/>
          <w:szCs w:val="28"/>
          <w:rtl/>
          <w:lang w:bidi="ar-EG"/>
        </w:rPr>
        <w:t>إدارة المشاريع</w:t>
      </w:r>
      <w:r>
        <w:rPr>
          <w:rFonts w:asciiTheme="minorBidi" w:hAnsiTheme="minorBidi" w:cs="Arial" w:hint="cs"/>
          <w:sz w:val="28"/>
          <w:szCs w:val="28"/>
          <w:rtl/>
          <w:lang w:bidi="ar-EG"/>
        </w:rPr>
        <w:t xml:space="preserve">، </w:t>
      </w:r>
      <w:r w:rsidRPr="00B9173B">
        <w:rPr>
          <w:rFonts w:asciiTheme="minorBidi" w:hAnsiTheme="minorBidi" w:cs="Arial"/>
          <w:sz w:val="28"/>
          <w:szCs w:val="28"/>
          <w:rtl/>
          <w:lang w:bidi="ar-EG"/>
        </w:rPr>
        <w:t>علم يهدف إلى تزويد مديري المشروع وفريق المشروع بالمعرفة والمهارات والأدوات اللازمة التي تمكنهم من التخطيط الفعال لفريق المشروع وإدارته والتحكم فيه</w:t>
      </w:r>
      <w:r>
        <w:rPr>
          <w:rFonts w:asciiTheme="minorBidi" w:hAnsiTheme="minorBidi" w:cs="Arial" w:hint="cs"/>
          <w:sz w:val="28"/>
          <w:szCs w:val="28"/>
          <w:rtl/>
          <w:lang w:bidi="ar-EG"/>
        </w:rPr>
        <w:t xml:space="preserve"> و</w:t>
      </w:r>
      <w:r w:rsidRPr="00B9173B">
        <w:rPr>
          <w:rFonts w:asciiTheme="minorBidi" w:hAnsiTheme="minorBidi" w:cs="Arial"/>
          <w:sz w:val="28"/>
          <w:szCs w:val="28"/>
          <w:rtl/>
          <w:lang w:bidi="ar-EG"/>
        </w:rPr>
        <w:t>أنشطة عمل المشروع من أجل تحقيق وإنجاز أهدا</w:t>
      </w:r>
      <w:r w:rsidR="00D262EB">
        <w:rPr>
          <w:rFonts w:asciiTheme="minorBidi" w:hAnsiTheme="minorBidi" w:cs="Arial" w:hint="cs"/>
          <w:sz w:val="28"/>
          <w:szCs w:val="28"/>
          <w:rtl/>
          <w:lang w:bidi="ar-EG"/>
        </w:rPr>
        <w:t>فه</w:t>
      </w:r>
      <w:r w:rsidRPr="00B9173B">
        <w:rPr>
          <w:rFonts w:asciiTheme="minorBidi" w:hAnsiTheme="minorBidi" w:cs="Arial"/>
          <w:sz w:val="28"/>
          <w:szCs w:val="28"/>
          <w:rtl/>
          <w:lang w:bidi="ar-EG"/>
        </w:rPr>
        <w:t>.</w:t>
      </w:r>
    </w:p>
    <w:p w14:paraId="3E1FA279" w14:textId="32E29A93" w:rsidR="00B9173B" w:rsidRDefault="00B9173B" w:rsidP="00B9173B">
      <w:pPr>
        <w:bidi/>
        <w:spacing w:after="0" w:line="240" w:lineRule="auto"/>
        <w:contextualSpacing/>
        <w:jc w:val="lowKashida"/>
        <w:rPr>
          <w:rFonts w:asciiTheme="minorBidi" w:hAnsiTheme="minorBidi"/>
          <w:sz w:val="28"/>
          <w:szCs w:val="28"/>
          <w:rtl/>
          <w:lang w:bidi="ar-EG"/>
        </w:rPr>
      </w:pPr>
    </w:p>
    <w:p w14:paraId="3A50DA49" w14:textId="6AAC766C" w:rsidR="00D262EB" w:rsidRPr="00D262EB" w:rsidRDefault="00D262EB" w:rsidP="00D262EB">
      <w:pPr>
        <w:bidi/>
        <w:spacing w:after="0" w:line="240" w:lineRule="auto"/>
        <w:contextualSpacing/>
        <w:jc w:val="lowKashida"/>
        <w:rPr>
          <w:rFonts w:asciiTheme="minorBidi" w:hAnsiTheme="minorBidi"/>
          <w:sz w:val="28"/>
          <w:szCs w:val="28"/>
          <w:lang w:bidi="ar-AE"/>
        </w:rPr>
      </w:pPr>
      <w:r w:rsidRPr="00D262EB">
        <w:rPr>
          <w:rFonts w:asciiTheme="minorBidi" w:hAnsiTheme="minorBidi" w:cs="Arial"/>
          <w:sz w:val="28"/>
          <w:szCs w:val="28"/>
          <w:rtl/>
          <w:lang w:bidi="ar-EG"/>
        </w:rPr>
        <w:t xml:space="preserve">امنح مؤسستك ميزة تنافسية من خلال مواردك البشرية وموظفيك. ستثبت إدارة المشاريع الاحترافية </w:t>
      </w:r>
      <w:r w:rsidR="001C295C">
        <w:rPr>
          <w:b/>
          <w:bCs/>
          <w:color w:val="000000" w:themeColor="text1"/>
          <w:sz w:val="24"/>
          <w:szCs w:val="24"/>
        </w:rPr>
        <w:t>PMP®</w:t>
      </w:r>
      <w:r w:rsidRPr="00D262EB">
        <w:rPr>
          <w:rFonts w:asciiTheme="minorBidi" w:hAnsiTheme="minorBidi" w:cs="Arial"/>
          <w:sz w:val="28"/>
          <w:szCs w:val="28"/>
          <w:rtl/>
          <w:lang w:bidi="ar-EG"/>
        </w:rPr>
        <w:t xml:space="preserve"> المعترف بها دوليًا أن لديك الموظف المناسب الذي يمتلك أساسًا متينًا من الخبرة والتعليم في إدارة المشاريع والتي يمكن أن يكون لها تأثير إيجابي على النتائج النهائية.</w:t>
      </w:r>
    </w:p>
    <w:p w14:paraId="4015AB62" w14:textId="77777777" w:rsidR="006549EF" w:rsidRPr="00C75EA9" w:rsidRDefault="006549EF" w:rsidP="006549EF">
      <w:pPr>
        <w:bidi/>
        <w:spacing w:after="0" w:line="240" w:lineRule="auto"/>
        <w:rPr>
          <w:rFonts w:asciiTheme="minorBidi" w:hAnsiTheme="minorBidi"/>
          <w:b/>
          <w:bCs/>
          <w:color w:val="000000" w:themeColor="text1"/>
          <w:sz w:val="28"/>
          <w:szCs w:val="28"/>
          <w:rtl/>
          <w:lang w:bidi="ar-EG"/>
        </w:rPr>
      </w:pPr>
    </w:p>
    <w:p w14:paraId="1A5CAE10" w14:textId="77777777" w:rsidR="006549EF" w:rsidRPr="00A45F46" w:rsidRDefault="006549EF" w:rsidP="006549EF">
      <w:pPr>
        <w:bidi/>
        <w:spacing w:after="0" w:line="240" w:lineRule="auto"/>
        <w:ind w:hanging="540"/>
        <w:rPr>
          <w:rFonts w:asciiTheme="minorBidi" w:hAnsiTheme="minorBidi"/>
          <w:b/>
          <w:bCs/>
          <w:color w:val="000000" w:themeColor="text1"/>
          <w:sz w:val="28"/>
          <w:szCs w:val="28"/>
          <w:rtl/>
          <w:lang w:bidi="ar-EG"/>
        </w:rPr>
      </w:pPr>
      <w:r w:rsidRPr="00A45F46">
        <w:rPr>
          <w:rFonts w:asciiTheme="minorBidi" w:hAnsiTheme="minorBidi"/>
          <w:b/>
          <w:bCs/>
          <w:noProof/>
          <w:color w:val="000000" w:themeColor="text1"/>
          <w:sz w:val="28"/>
          <w:szCs w:val="28"/>
        </w:rPr>
        <mc:AlternateContent>
          <mc:Choice Requires="wps">
            <w:drawing>
              <wp:inline distT="0" distB="0" distL="0" distR="0" wp14:anchorId="229ADA25" wp14:editId="29AF727E">
                <wp:extent cx="1620000" cy="360000"/>
                <wp:effectExtent l="0" t="0" r="132715" b="135890"/>
                <wp:docPr id="32" name="Folded Corner 32"/>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EA4324" w14:textId="77777777" w:rsidR="006549EF" w:rsidRPr="00FC49BD" w:rsidRDefault="006549EF" w:rsidP="006549EF">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9ADA25" id="Folded Corner 32" o:spid="_x0000_s1038"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" adj="18000" fillcolor="#70ad47 [3209]" stroked="f" strokeweight="1pt">
                <v:stroke joinstyle="miter"/>
                <v:shadow on="t" color="black" opacity="26214f" origin="-.5,-.5" offset="2.24506mm,2.24506mm"/>
                <v:textbox>
                  <w:txbxContent>
                    <w:p w14:paraId="38EA4324" w14:textId="77777777" w:rsidR="006549EF" w:rsidRPr="00FC49BD" w:rsidRDefault="006549EF" w:rsidP="006549EF">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v:textbox>
                <w10:anchorlock/>
              </v:shape>
            </w:pict>
          </mc:Fallback>
        </mc:AlternateContent>
      </w:r>
    </w:p>
    <w:p w14:paraId="708E5F05" w14:textId="77777777" w:rsidR="006549EF" w:rsidRDefault="006549EF" w:rsidP="006549EF">
      <w:pPr>
        <w:bidi/>
        <w:spacing w:after="0" w:line="240" w:lineRule="auto"/>
        <w:rPr>
          <w:rFonts w:asciiTheme="minorBidi" w:hAnsiTheme="minorBidi"/>
          <w:b/>
          <w:bCs/>
          <w:color w:val="000000" w:themeColor="text1"/>
          <w:sz w:val="28"/>
          <w:szCs w:val="28"/>
          <w:rtl/>
          <w:lang w:bidi="ar-EG"/>
        </w:rPr>
      </w:pPr>
    </w:p>
    <w:p w14:paraId="425250E8" w14:textId="4625BE67" w:rsidR="00D262EB" w:rsidRPr="00D262EB" w:rsidRDefault="00D262EB" w:rsidP="00D262EB">
      <w:pPr>
        <w:bidi/>
        <w:spacing w:after="0" w:line="240" w:lineRule="auto"/>
        <w:rPr>
          <w:rFonts w:asciiTheme="minorBidi" w:eastAsia="Times New Roman" w:hAnsiTheme="minorBidi"/>
          <w:sz w:val="28"/>
          <w:szCs w:val="28"/>
        </w:rPr>
      </w:pPr>
      <w:r>
        <w:rPr>
          <w:rFonts w:asciiTheme="minorBidi" w:eastAsia="Times New Roman" w:hAnsiTheme="minorBidi" w:cs="Arial" w:hint="cs"/>
          <w:sz w:val="28"/>
          <w:szCs w:val="28"/>
          <w:rtl/>
        </w:rPr>
        <w:t xml:space="preserve">في </w:t>
      </w:r>
      <w:r w:rsidRPr="00D262EB">
        <w:rPr>
          <w:rFonts w:asciiTheme="minorBidi" w:eastAsia="Times New Roman" w:hAnsiTheme="minorBidi" w:cs="Arial"/>
          <w:sz w:val="28"/>
          <w:szCs w:val="28"/>
          <w:rtl/>
        </w:rPr>
        <w:t xml:space="preserve">نهاية هذه الدورة </w:t>
      </w:r>
      <w:r w:rsidR="003D296C">
        <w:rPr>
          <w:rFonts w:asciiTheme="minorBidi" w:eastAsia="Times New Roman" w:hAnsiTheme="minorBidi" w:cs="Arial" w:hint="cs"/>
          <w:sz w:val="28"/>
          <w:szCs w:val="28"/>
          <w:rtl/>
        </w:rPr>
        <w:t>ستتعلم</w:t>
      </w:r>
      <w:r w:rsidRPr="00D262EB">
        <w:rPr>
          <w:rFonts w:asciiTheme="minorBidi" w:eastAsia="Times New Roman" w:hAnsiTheme="minorBidi" w:cs="Arial"/>
          <w:sz w:val="28"/>
          <w:szCs w:val="28"/>
          <w:rtl/>
        </w:rPr>
        <w:t>:</w:t>
      </w:r>
    </w:p>
    <w:p w14:paraId="6AF69A0A" w14:textId="77777777" w:rsidR="00D262EB" w:rsidRPr="00D262EB" w:rsidRDefault="00D262EB" w:rsidP="00D262EB">
      <w:pPr>
        <w:bidi/>
        <w:spacing w:after="0" w:line="240" w:lineRule="auto"/>
        <w:rPr>
          <w:rFonts w:asciiTheme="minorBidi" w:eastAsia="Times New Roman" w:hAnsiTheme="minorBidi"/>
          <w:sz w:val="28"/>
          <w:szCs w:val="28"/>
        </w:rPr>
      </w:pPr>
    </w:p>
    <w:p w14:paraId="11804F99" w14:textId="16D98ABB" w:rsidR="00D262EB" w:rsidRPr="00D262EB" w:rsidRDefault="00D262EB" w:rsidP="00D262EB">
      <w:pPr>
        <w:pStyle w:val="ListParagraph"/>
        <w:numPr>
          <w:ilvl w:val="0"/>
          <w:numId w:val="22"/>
        </w:numPr>
        <w:bidi/>
        <w:spacing w:after="0" w:line="240" w:lineRule="auto"/>
        <w:rPr>
          <w:rFonts w:asciiTheme="minorBidi" w:eastAsia="Times New Roman" w:hAnsiTheme="minorBidi"/>
          <w:sz w:val="28"/>
          <w:szCs w:val="28"/>
        </w:rPr>
      </w:pPr>
      <w:r w:rsidRPr="00D262EB">
        <w:rPr>
          <w:rFonts w:asciiTheme="minorBidi" w:eastAsia="Times New Roman" w:hAnsiTheme="minorBidi" w:cs="Arial"/>
          <w:sz w:val="28"/>
          <w:szCs w:val="28"/>
          <w:rtl/>
        </w:rPr>
        <w:t>تحديد المفاهيم والتعريفات الأساسية المتعلقة بإدارة المشروع</w:t>
      </w:r>
    </w:p>
    <w:p w14:paraId="7E4A08C7" w14:textId="77777777" w:rsidR="001C295C" w:rsidRPr="001C295C" w:rsidRDefault="00D262EB" w:rsidP="000F318F">
      <w:pPr>
        <w:pStyle w:val="ListParagraph"/>
        <w:numPr>
          <w:ilvl w:val="0"/>
          <w:numId w:val="22"/>
        </w:numPr>
        <w:bidi/>
        <w:spacing w:after="0" w:line="240" w:lineRule="auto"/>
        <w:rPr>
          <w:rFonts w:asciiTheme="minorBidi" w:eastAsia="Times New Roman" w:hAnsiTheme="minorBidi"/>
          <w:sz w:val="28"/>
          <w:szCs w:val="28"/>
        </w:rPr>
      </w:pPr>
      <w:r w:rsidRPr="001C295C">
        <w:rPr>
          <w:rFonts w:asciiTheme="minorBidi" w:eastAsia="Times New Roman" w:hAnsiTheme="minorBidi" w:cs="Arial"/>
          <w:sz w:val="28"/>
          <w:szCs w:val="28"/>
          <w:rtl/>
        </w:rPr>
        <w:t>فهم الدروس الخمسة اللازمة لامتحان</w:t>
      </w:r>
      <w:r w:rsidR="003D296C" w:rsidRPr="001C295C">
        <w:rPr>
          <w:rFonts w:asciiTheme="minorBidi" w:eastAsia="Times New Roman" w:hAnsiTheme="minorBidi" w:cs="Arial" w:hint="cs"/>
          <w:sz w:val="28"/>
          <w:szCs w:val="28"/>
          <w:rtl/>
        </w:rPr>
        <w:t xml:space="preserve"> </w:t>
      </w:r>
      <w:r w:rsidR="003D296C" w:rsidRPr="001C295C">
        <w:rPr>
          <w:rFonts w:asciiTheme="minorBidi" w:hAnsiTheme="minorBidi" w:cs="Arial" w:hint="cs"/>
          <w:sz w:val="28"/>
          <w:szCs w:val="28"/>
          <w:rtl/>
          <w:lang w:bidi="ar-EG"/>
        </w:rPr>
        <w:t xml:space="preserve">شهادة </w:t>
      </w:r>
      <w:r w:rsidR="003D296C" w:rsidRPr="001C295C">
        <w:rPr>
          <w:rFonts w:asciiTheme="minorBidi" w:hAnsiTheme="minorBidi" w:cs="Arial"/>
          <w:sz w:val="28"/>
          <w:szCs w:val="28"/>
          <w:rtl/>
          <w:lang w:bidi="ar-EG"/>
        </w:rPr>
        <w:t>إدارة المشاريع الاحترافية</w:t>
      </w:r>
      <w:r w:rsidRPr="001C295C">
        <w:rPr>
          <w:rFonts w:asciiTheme="minorBidi" w:eastAsia="Times New Roman" w:hAnsiTheme="minorBidi" w:cs="Arial"/>
          <w:sz w:val="28"/>
          <w:szCs w:val="28"/>
          <w:rtl/>
        </w:rPr>
        <w:t xml:space="preserve"> </w:t>
      </w:r>
      <w:r w:rsidR="001C295C">
        <w:rPr>
          <w:b/>
          <w:bCs/>
          <w:color w:val="000000" w:themeColor="text1"/>
          <w:sz w:val="24"/>
          <w:szCs w:val="24"/>
        </w:rPr>
        <w:t>PMP®</w:t>
      </w:r>
    </w:p>
    <w:p w14:paraId="28B5A39B" w14:textId="13F6CE03" w:rsidR="00D262EB" w:rsidRPr="001C295C" w:rsidRDefault="00D262EB" w:rsidP="001C295C">
      <w:pPr>
        <w:pStyle w:val="ListParagraph"/>
        <w:numPr>
          <w:ilvl w:val="0"/>
          <w:numId w:val="22"/>
        </w:numPr>
        <w:bidi/>
        <w:spacing w:after="0" w:line="240" w:lineRule="auto"/>
        <w:rPr>
          <w:rFonts w:asciiTheme="minorBidi" w:eastAsia="Times New Roman" w:hAnsiTheme="minorBidi"/>
          <w:sz w:val="28"/>
          <w:szCs w:val="28"/>
        </w:rPr>
      </w:pPr>
      <w:r w:rsidRPr="001C295C">
        <w:rPr>
          <w:rFonts w:asciiTheme="minorBidi" w:eastAsia="Times New Roman" w:hAnsiTheme="minorBidi" w:cs="Arial"/>
          <w:sz w:val="28"/>
          <w:szCs w:val="28"/>
          <w:rtl/>
        </w:rPr>
        <w:t>استخد</w:t>
      </w:r>
      <w:r w:rsidR="003D296C" w:rsidRPr="001C295C">
        <w:rPr>
          <w:rFonts w:asciiTheme="minorBidi" w:eastAsia="Times New Roman" w:hAnsiTheme="minorBidi" w:cs="Arial" w:hint="cs"/>
          <w:sz w:val="28"/>
          <w:szCs w:val="28"/>
          <w:rtl/>
        </w:rPr>
        <w:t>ا</w:t>
      </w:r>
      <w:r w:rsidRPr="001C295C">
        <w:rPr>
          <w:rFonts w:asciiTheme="minorBidi" w:eastAsia="Times New Roman" w:hAnsiTheme="minorBidi" w:cs="Arial"/>
          <w:sz w:val="28"/>
          <w:szCs w:val="28"/>
          <w:rtl/>
        </w:rPr>
        <w:t>م أدوات وتقنيات مختلفة لبناء فريق المشروع وقيادته</w:t>
      </w:r>
    </w:p>
    <w:p w14:paraId="5B524BE6" w14:textId="33132D8E" w:rsidR="00D262EB" w:rsidRPr="00D262EB" w:rsidRDefault="003D296C" w:rsidP="00D262EB">
      <w:pPr>
        <w:pStyle w:val="ListParagraph"/>
        <w:numPr>
          <w:ilvl w:val="0"/>
          <w:numId w:val="22"/>
        </w:numPr>
        <w:bidi/>
        <w:spacing w:after="0" w:line="240" w:lineRule="auto"/>
        <w:rPr>
          <w:rFonts w:asciiTheme="minorBidi" w:eastAsia="Times New Roman" w:hAnsiTheme="minorBidi"/>
          <w:sz w:val="28"/>
          <w:szCs w:val="28"/>
        </w:rPr>
      </w:pPr>
      <w:r>
        <w:rPr>
          <w:rFonts w:asciiTheme="minorBidi" w:eastAsia="Times New Roman" w:hAnsiTheme="minorBidi" w:cs="Arial" w:hint="cs"/>
          <w:sz w:val="28"/>
          <w:szCs w:val="28"/>
          <w:rtl/>
        </w:rPr>
        <w:t xml:space="preserve">كيفية </w:t>
      </w:r>
      <w:r w:rsidR="00D262EB" w:rsidRPr="00D262EB">
        <w:rPr>
          <w:rFonts w:asciiTheme="minorBidi" w:eastAsia="Times New Roman" w:hAnsiTheme="minorBidi" w:cs="Arial"/>
          <w:sz w:val="28"/>
          <w:szCs w:val="28"/>
          <w:rtl/>
        </w:rPr>
        <w:t>أن تصبح أكثر فاعلية في التخطيط والتنفيذ والمراقبة والتحكم في عمل المشروع باستخدام أفضل عمليات وتقنيات الممارسة.</w:t>
      </w:r>
    </w:p>
    <w:p w14:paraId="66AAB7A5" w14:textId="2C0D636E" w:rsidR="006549EF" w:rsidRPr="00D262EB" w:rsidRDefault="00D262EB" w:rsidP="00D262EB">
      <w:pPr>
        <w:pStyle w:val="ListParagraph"/>
        <w:numPr>
          <w:ilvl w:val="0"/>
          <w:numId w:val="22"/>
        </w:numPr>
        <w:bidi/>
        <w:spacing w:after="0" w:line="240" w:lineRule="auto"/>
        <w:rPr>
          <w:rFonts w:asciiTheme="minorBidi" w:hAnsiTheme="minorBidi"/>
          <w:b/>
          <w:bCs/>
          <w:color w:val="000000" w:themeColor="text1"/>
          <w:sz w:val="28"/>
          <w:szCs w:val="28"/>
          <w:rtl/>
          <w:lang w:bidi="ar-EG"/>
        </w:rPr>
      </w:pPr>
      <w:r w:rsidRPr="00D262EB">
        <w:rPr>
          <w:rFonts w:asciiTheme="minorBidi" w:eastAsia="Times New Roman" w:hAnsiTheme="minorBidi" w:cs="Arial"/>
          <w:sz w:val="28"/>
          <w:szCs w:val="28"/>
          <w:rtl/>
        </w:rPr>
        <w:t xml:space="preserve">الاستعداد لاجتياز امتحان </w:t>
      </w:r>
      <w:r w:rsidR="003D296C">
        <w:rPr>
          <w:rFonts w:asciiTheme="minorBidi" w:hAnsiTheme="minorBidi" w:cs="Arial" w:hint="cs"/>
          <w:sz w:val="28"/>
          <w:szCs w:val="28"/>
          <w:rtl/>
          <w:lang w:bidi="ar-EG"/>
        </w:rPr>
        <w:t xml:space="preserve">شهادة </w:t>
      </w:r>
      <w:r w:rsidR="003D296C" w:rsidRPr="00D262EB">
        <w:rPr>
          <w:rFonts w:asciiTheme="minorBidi" w:hAnsiTheme="minorBidi" w:cs="Arial"/>
          <w:sz w:val="28"/>
          <w:szCs w:val="28"/>
          <w:rtl/>
          <w:lang w:bidi="ar-EG"/>
        </w:rPr>
        <w:t xml:space="preserve">إدارة المشاريع الاحترافية </w:t>
      </w:r>
      <w:r w:rsidR="001C295C">
        <w:rPr>
          <w:b/>
          <w:bCs/>
          <w:color w:val="000000" w:themeColor="text1"/>
          <w:sz w:val="24"/>
          <w:szCs w:val="24"/>
        </w:rPr>
        <w:t>PMP®</w:t>
      </w:r>
    </w:p>
    <w:p w14:paraId="2C52F2F8" w14:textId="77777777" w:rsidR="00D262EB" w:rsidRPr="00A45F46" w:rsidRDefault="00D262EB" w:rsidP="00D262EB">
      <w:pPr>
        <w:bidi/>
        <w:spacing w:after="0" w:line="240" w:lineRule="auto"/>
        <w:rPr>
          <w:rFonts w:asciiTheme="minorBidi" w:hAnsiTheme="minorBidi"/>
          <w:b/>
          <w:bCs/>
          <w:color w:val="000000" w:themeColor="text1"/>
          <w:sz w:val="28"/>
          <w:szCs w:val="28"/>
          <w:lang w:bidi="ar-EG"/>
        </w:rPr>
      </w:pPr>
    </w:p>
    <w:p w14:paraId="3E54117A" w14:textId="77777777" w:rsidR="00A8283B" w:rsidRPr="006549EF" w:rsidRDefault="006549EF" w:rsidP="006549EF">
      <w:pPr>
        <w:bidi/>
        <w:spacing w:after="0" w:line="240" w:lineRule="auto"/>
        <w:ind w:hanging="540"/>
        <w:rPr>
          <w:rFonts w:asciiTheme="minorBidi" w:hAnsiTheme="minorBidi"/>
          <w:b/>
          <w:bCs/>
          <w:color w:val="000000" w:themeColor="text1"/>
          <w:sz w:val="28"/>
          <w:szCs w:val="28"/>
          <w:rtl/>
        </w:rPr>
      </w:pPr>
      <w:r w:rsidRPr="00A45F46">
        <w:rPr>
          <w:rFonts w:asciiTheme="minorBidi" w:hAnsiTheme="minorBidi"/>
          <w:b/>
          <w:bCs/>
          <w:noProof/>
          <w:color w:val="000000" w:themeColor="text1"/>
          <w:sz w:val="28"/>
          <w:szCs w:val="28"/>
        </w:rPr>
        <mc:AlternateContent>
          <mc:Choice Requires="wps">
            <w:drawing>
              <wp:inline distT="0" distB="0" distL="0" distR="0" wp14:anchorId="4AC81654" wp14:editId="790D6416">
                <wp:extent cx="1620000" cy="360000"/>
                <wp:effectExtent l="0" t="0" r="132715" b="135890"/>
                <wp:docPr id="42" name="Folded Corner 42"/>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808176B" w14:textId="77777777" w:rsidR="006549EF" w:rsidRPr="00FC49BD" w:rsidRDefault="006549EF" w:rsidP="006549EF">
                            <w:pPr>
                              <w:bidi/>
                              <w:jc w:val="center"/>
                              <w:rPr>
                                <w:b/>
                                <w:bCs/>
                                <w:color w:val="000000" w:themeColor="text1"/>
                                <w:sz w:val="32"/>
                                <w:szCs w:val="32"/>
                                <w:rtl/>
                                <w:lang w:bidi="ar-LB"/>
                              </w:rPr>
                            </w:pPr>
                            <w:r w:rsidRPr="00FC49BD">
                              <w:rPr>
                                <w:rFonts w:ascii="Calibri" w:hAnsi="Calibri" w:cs="Arial" w:hint="cs"/>
                                <w:b/>
                                <w:bCs/>
                                <w:sz w:val="28"/>
                                <w:szCs w:val="28"/>
                                <w:rtl/>
                                <w:lang w:bidi="ar-EG"/>
                              </w:rPr>
                              <w:t>الحضور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C81654" id="Folded Corner 42" o:spid="_x0000_s1039"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" adj="18000" fillcolor="#70ad47 [3209]" stroked="f" strokeweight="1pt">
                <v:stroke joinstyle="miter"/>
                <v:shadow on="t" color="black" opacity="26214f" origin="-.5,-.5" offset="2.24506mm,2.24506mm"/>
                <v:textbox>
                  <w:txbxContent>
                    <w:p w14:paraId="4808176B" w14:textId="77777777" w:rsidR="006549EF" w:rsidRPr="00FC49BD" w:rsidRDefault="006549EF" w:rsidP="006549EF">
                      <w:pPr>
                        <w:bidi/>
                        <w:jc w:val="center"/>
                        <w:rPr>
                          <w:b/>
                          <w:bCs/>
                          <w:color w:val="000000" w:themeColor="text1"/>
                          <w:sz w:val="32"/>
                          <w:szCs w:val="32"/>
                          <w:rtl/>
                          <w:lang w:bidi="ar-LB"/>
                        </w:rPr>
                      </w:pPr>
                      <w:r w:rsidRPr="00FC49BD">
                        <w:rPr>
                          <w:rFonts w:ascii="Calibri" w:hAnsi="Calibri" w:cs="Arial" w:hint="cs"/>
                          <w:b/>
                          <w:bCs/>
                          <w:sz w:val="28"/>
                          <w:szCs w:val="28"/>
                          <w:rtl/>
                          <w:lang w:bidi="ar-EG"/>
                        </w:rPr>
                        <w:t>الحضور</w:t>
                      </w:r>
                    </w:p>
                  </w:txbxContent>
                </v:textbox>
                <w10:anchorlock/>
              </v:shape>
            </w:pict>
          </mc:Fallback>
        </mc:AlternateContent>
      </w:r>
    </w:p>
    <w:p w14:paraId="3A2F5BAC" w14:textId="77777777" w:rsidR="006549EF" w:rsidRDefault="006549EF" w:rsidP="00B24F88">
      <w:pPr>
        <w:bidi/>
        <w:spacing w:after="0" w:line="240" w:lineRule="auto"/>
        <w:contextualSpacing/>
        <w:jc w:val="lowKashida"/>
        <w:rPr>
          <w:rFonts w:asciiTheme="minorBidi" w:hAnsiTheme="minorBidi" w:cs="Arial"/>
          <w:sz w:val="28"/>
          <w:szCs w:val="28"/>
          <w:rtl/>
          <w:lang w:bidi="ar-EG"/>
        </w:rPr>
      </w:pPr>
    </w:p>
    <w:p w14:paraId="45DCB3F8" w14:textId="77777777" w:rsidR="00900259" w:rsidRPr="006549EF" w:rsidRDefault="00F846BB" w:rsidP="006549EF">
      <w:pPr>
        <w:bidi/>
        <w:spacing w:after="0" w:line="240" w:lineRule="auto"/>
        <w:contextualSpacing/>
        <w:jc w:val="lowKashida"/>
        <w:rPr>
          <w:rFonts w:asciiTheme="minorBidi" w:hAnsiTheme="minorBidi"/>
          <w:color w:val="000000" w:themeColor="text1"/>
          <w:sz w:val="28"/>
          <w:szCs w:val="28"/>
          <w:rtl/>
          <w:lang w:bidi="ar-AE"/>
        </w:rPr>
      </w:pPr>
      <w:r w:rsidRPr="00F846BB">
        <w:rPr>
          <w:rFonts w:asciiTheme="minorBidi" w:hAnsiTheme="minorBidi" w:cs="Arial"/>
          <w:sz w:val="28"/>
          <w:szCs w:val="28"/>
          <w:rtl/>
          <w:lang w:bidi="ar-EG"/>
        </w:rPr>
        <w:t>مدراء المشاريع ومدراء البرامج المشاركين أو الذين سيشاركون في المجالات الهندسية، الإنتاجية، معالجة البيانات، البحث والتطوير، الإنشاءات، التخطيط المؤسسي، التصنيع، المالية، والتسويق، ويعتبر هذا البرنامج ذو أهمية خاصة للإدارة العليا، المدراء، المشرفين في القطاع الحكومي والصناعي المهتمين بإدارة الشركات المشتركة والمشاريع التي يجب تلبية المتطلبات المالية وجدولة وتنفيذ البرامج الزمنية.</w:t>
      </w:r>
    </w:p>
    <w:sectPr w:rsidR="00900259" w:rsidRPr="006549EF" w:rsidSect="00675B44">
      <w:type w:val="continuous"/>
      <w:pgSz w:w="12240" w:h="15840"/>
      <w:pgMar w:top="184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9E021" w14:textId="77777777" w:rsidR="001C3A30" w:rsidRDefault="001C3A30" w:rsidP="00D44616">
      <w:pPr>
        <w:spacing w:after="0" w:line="240" w:lineRule="auto"/>
      </w:pPr>
      <w:r>
        <w:separator/>
      </w:r>
    </w:p>
  </w:endnote>
  <w:endnote w:type="continuationSeparator" w:id="0">
    <w:p w14:paraId="778FA8B2" w14:textId="77777777" w:rsidR="001C3A30" w:rsidRDefault="001C3A30" w:rsidP="00D4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rPr>
      <w:id w:val="-839771010"/>
      <w:docPartObj>
        <w:docPartGallery w:val="Page Numbers (Bottom of Page)"/>
        <w:docPartUnique/>
      </w:docPartObj>
    </w:sdtPr>
    <w:sdtEndPr/>
    <w:sdtContent>
      <w:p w14:paraId="5BA89B21" w14:textId="77777777" w:rsidR="00E03E5D" w:rsidRPr="00E03E5D" w:rsidRDefault="00D96E22" w:rsidP="00E03E5D">
        <w:pPr>
          <w:pStyle w:val="Footer"/>
          <w:jc w:val="center"/>
          <w:rPr>
            <w:color w:val="000000" w:themeColor="text1"/>
          </w:rPr>
        </w:pPr>
        <w:r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74624" behindDoc="0" locked="0" layoutInCell="1" allowOverlap="1" wp14:anchorId="6983B2A9" wp14:editId="7C69FE45">
                  <wp:simplePos x="0" y="0"/>
                  <wp:positionH relativeFrom="margin">
                    <wp:align>center</wp:align>
                  </wp:positionH>
                  <wp:positionV relativeFrom="paragraph">
                    <wp:posOffset>267970</wp:posOffset>
                  </wp:positionV>
                  <wp:extent cx="5381625" cy="318135"/>
                  <wp:effectExtent l="0" t="0" r="0" b="571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18135"/>
                          </a:xfrm>
                          <a:prstGeom prst="rect">
                            <a:avLst/>
                          </a:prstGeom>
                          <a:noFill/>
                          <a:ln w="9525">
                            <a:noFill/>
                            <a:miter lim="800000"/>
                            <a:headEnd/>
                            <a:tailEnd/>
                          </a:ln>
                        </wps:spPr>
                        <wps:txbx>
                          <w:txbxContent>
                            <w:p w14:paraId="53E7EB6A" w14:textId="77777777" w:rsidR="00D96E22" w:rsidRPr="00D96E22" w:rsidRDefault="001C3A30" w:rsidP="00D96E22">
                              <w:pPr>
                                <w:jc w:val="center"/>
                                <w:rPr>
                                  <w:color w:val="FFFFFF" w:themeColor="background1"/>
                                  <w:sz w:val="24"/>
                                  <w:szCs w:val="24"/>
                                  <w:u w:val="single"/>
                                </w:rPr>
                              </w:pPr>
                              <w:hyperlink r:id="rId1" w:history="1">
                                <w:r w:rsidR="00D96E22" w:rsidRPr="00D96E22">
                                  <w:rPr>
                                    <w:rStyle w:val="Hyperlink"/>
                                    <w:color w:val="FFFFFF" w:themeColor="background1"/>
                                    <w:sz w:val="24"/>
                                    <w:szCs w:val="24"/>
                                  </w:rPr>
                                  <w:t>www.ProjacsAcademy.com</w:t>
                                </w:r>
                              </w:hyperlink>
                              <w:r w:rsidR="00D96E22" w:rsidRPr="00D96E22">
                                <w:rPr>
                                  <w:color w:val="FFFFFF" w:themeColor="background1"/>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3B2A9" id="_x0000_t202" coordsize="21600,21600" o:spt="202" path="m,l,21600r21600,l21600,xe">
                  <v:stroke joinstyle="miter"/>
                  <v:path gradientshapeok="t" o:connecttype="rect"/>
                </v:shapetype>
                <v:shape id="_x0000_s1042" type="#_x0000_t202" style="position:absolute;left:0;text-align:left;margin-left:0;margin-top:21.1pt;width:423.75pt;height:25.0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" filled="f" stroked="f">
                  <v:textbox>
                    <w:txbxContent>
                      <w:p w14:paraId="53E7EB6A" w14:textId="77777777" w:rsidR="00D96E22" w:rsidRPr="00D96E22" w:rsidRDefault="00D2221D" w:rsidP="00D96E22">
                        <w:pPr>
                          <w:jc w:val="center"/>
                          <w:rPr>
                            <w:color w:val="FFFFFF" w:themeColor="background1"/>
                            <w:sz w:val="24"/>
                            <w:szCs w:val="24"/>
                            <w:u w:val="single"/>
                          </w:rPr>
                        </w:pPr>
                        <w:hyperlink r:id="rId2" w:history="1">
                          <w:r w:rsidR="00D96E22" w:rsidRPr="00D96E22">
                            <w:rPr>
                              <w:rStyle w:val="Hyperlink"/>
                              <w:color w:val="FFFFFF" w:themeColor="background1"/>
                              <w:sz w:val="24"/>
                              <w:szCs w:val="24"/>
                            </w:rPr>
                            <w:t>www.ProjacsAcademy.com</w:t>
                          </w:r>
                        </w:hyperlink>
                        <w:r w:rsidR="00D96E22" w:rsidRPr="00D96E22">
                          <w:rPr>
                            <w:color w:val="FFFFFF" w:themeColor="background1"/>
                            <w:sz w:val="24"/>
                            <w:szCs w:val="24"/>
                            <w:u w:val="single"/>
                          </w:rPr>
                          <w:t xml:space="preserve"> </w:t>
                        </w:r>
                      </w:p>
                    </w:txbxContent>
                  </v:textbox>
                  <w10:wrap type="square" anchorx="margin"/>
                </v:shape>
              </w:pict>
            </mc:Fallback>
          </mc:AlternateContent>
        </w:r>
        <w:r w:rsidR="00A278DE">
          <w:rPr>
            <w:noProof/>
          </w:rPr>
          <mc:AlternateContent>
            <mc:Choice Requires="wps">
              <w:drawing>
                <wp:anchor distT="0" distB="0" distL="114300" distR="114300" simplePos="0" relativeHeight="251672576" behindDoc="1" locked="0" layoutInCell="1" allowOverlap="1" wp14:anchorId="094C8718" wp14:editId="57E75818">
                  <wp:simplePos x="0" y="0"/>
                  <wp:positionH relativeFrom="page">
                    <wp:posOffset>-323850</wp:posOffset>
                  </wp:positionH>
                  <wp:positionV relativeFrom="paragraph">
                    <wp:posOffset>-276860</wp:posOffset>
                  </wp:positionV>
                  <wp:extent cx="8286750" cy="9810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8286750" cy="98107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6B3B1" id="Rectangle 19" o:spid="_x0000_s1026" style="position:absolute;margin-left:-25.5pt;margin-top:-21.8pt;width:652.5pt;height:77.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" fillcolor="#aeaaaa [2414]" strokecolor="#1f4d78 [1604]" strokeweight="1pt">
                  <w10:wrap anchorx="page"/>
                </v:rect>
              </w:pict>
            </mc:Fallback>
          </mc:AlternateContent>
        </w:r>
        <w:r w:rsidR="00A278DE" w:rsidRPr="00A278DE">
          <w:rPr>
            <w:noProof/>
            <w:color w:val="000000" w:themeColor="text1"/>
          </w:rPr>
          <mc:AlternateContent>
            <mc:Choice Requires="wps">
              <w:drawing>
                <wp:anchor distT="0" distB="0" distL="114300" distR="114300" simplePos="0" relativeHeight="251670528" behindDoc="0" locked="0" layoutInCell="1" allowOverlap="1" wp14:anchorId="612B6948" wp14:editId="5972E3D2">
                  <wp:simplePos x="0" y="0"/>
                  <wp:positionH relativeFrom="margin">
                    <wp:align>center</wp:align>
                  </wp:positionH>
                  <wp:positionV relativeFrom="bottomMargin">
                    <wp:align>center</wp:align>
                  </wp:positionV>
                  <wp:extent cx="551815" cy="238760"/>
                  <wp:effectExtent l="19050" t="19050" r="15240" b="27940"/>
                  <wp:wrapNone/>
                  <wp:docPr id="18" name="Double Bracke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chemeClr val="bg2">
                              <a:lumMod val="75000"/>
                            </a:schemeClr>
                          </a:solidFill>
                          <a:ln w="28575">
                            <a:solidFill>
                              <a:schemeClr val="bg1"/>
                            </a:solidFill>
                            <a:round/>
                            <a:headEnd/>
                            <a:tailEnd/>
                          </a:ln>
                        </wps:spPr>
                        <wps:txbx>
                          <w:txbxContent>
                            <w:p w14:paraId="27F4AC67" w14:textId="77777777"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3F78E7">
                                <w:rPr>
                                  <w:noProof/>
                                  <w:color w:val="FFFFFF" w:themeColor="background1"/>
                                </w:rPr>
                                <w:t>7</w:t>
                              </w:r>
                              <w:r w:rsidRPr="00FC49BD">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12B69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8" o:spid="_x0000_s1043" type="#_x0000_t185" style="position:absolute;left:0;text-align:left;margin-left:0;margin-top:0;width:43.45pt;height:18.8pt;z-index:2516705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" filled="t" fillcolor="#aeaaaa [2414]" strokecolor="white [3212]" strokeweight="2.25pt">
                  <v:textbox inset=",0,,0">
                    <w:txbxContent>
                      <w:p w14:paraId="27F4AC67" w14:textId="77777777"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3F78E7">
                          <w:rPr>
                            <w:noProof/>
                            <w:color w:val="FFFFFF" w:themeColor="background1"/>
                          </w:rPr>
                          <w:t>7</w:t>
                        </w:r>
                        <w:r w:rsidRPr="00FC49BD">
                          <w:rPr>
                            <w:noProof/>
                            <w:color w:val="FFFFFF" w:themeColor="background1"/>
                          </w:rPr>
                          <w:fldChar w:fldCharType="end"/>
                        </w:r>
                      </w:p>
                    </w:txbxContent>
                  </v:textbox>
                  <w10:wrap anchorx="margin" anchory="margin"/>
                </v:shape>
              </w:pict>
            </mc:Fallback>
          </mc:AlternateContent>
        </w:r>
        <w:r w:rsidR="00A278DE" w:rsidRPr="00A278DE">
          <w:rPr>
            <w:noProof/>
            <w:color w:val="000000" w:themeColor="text1"/>
          </w:rPr>
          <mc:AlternateContent>
            <mc:Choice Requires="wps">
              <w:drawing>
                <wp:anchor distT="0" distB="0" distL="114300" distR="114300" simplePos="0" relativeHeight="251669504" behindDoc="0" locked="0" layoutInCell="1" allowOverlap="1" wp14:anchorId="279AC203" wp14:editId="7711B4F1">
                  <wp:simplePos x="0" y="0"/>
                  <wp:positionH relativeFrom="margin">
                    <wp:align>center</wp:align>
                  </wp:positionH>
                  <wp:positionV relativeFrom="bottomMargin">
                    <wp:align>center</wp:align>
                  </wp:positionV>
                  <wp:extent cx="5518150" cy="0"/>
                  <wp:effectExtent l="0" t="0" r="2540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D870D33" id="_x0000_t32" coordsize="21600,21600" o:spt="32" o:oned="t" path="m,l21600,21600e" filled="f">
                  <v:path arrowok="t" fillok="f" o:connecttype="none"/>
                  <o:lock v:ext="edit" shapetype="t"/>
                </v:shapetype>
                <v:shape id="Straight Arrow Connector 17" o:spid="_x0000_s1026" type="#_x0000_t32" style="position:absolute;margin-left:0;margin-top:0;width:434.5pt;height:0;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" strokecolor="white [3212]"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1E315" w14:textId="77777777" w:rsidR="001C3A30" w:rsidRDefault="001C3A30" w:rsidP="00D44616">
      <w:pPr>
        <w:spacing w:after="0" w:line="240" w:lineRule="auto"/>
      </w:pPr>
      <w:r>
        <w:separator/>
      </w:r>
    </w:p>
  </w:footnote>
  <w:footnote w:type="continuationSeparator" w:id="0">
    <w:p w14:paraId="0BFAB16C" w14:textId="77777777" w:rsidR="001C3A30" w:rsidRDefault="001C3A30" w:rsidP="00D4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7CF8" w14:textId="49B8A5A0" w:rsidR="00D44616" w:rsidRPr="000E3A25" w:rsidRDefault="000E3A25" w:rsidP="000E3A25">
    <w:pPr>
      <w:pStyle w:val="Header"/>
    </w:pPr>
    <w:r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78720" behindDoc="0" locked="0" layoutInCell="1" allowOverlap="1" wp14:anchorId="3FEFA6A5" wp14:editId="7AD901D9">
              <wp:simplePos x="0" y="0"/>
              <wp:positionH relativeFrom="margin">
                <wp:align>right</wp:align>
              </wp:positionH>
              <wp:positionV relativeFrom="paragraph">
                <wp:posOffset>219075</wp:posOffset>
              </wp:positionV>
              <wp:extent cx="5953125" cy="30861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09186"/>
                      </a:xfrm>
                      <a:prstGeom prst="rect">
                        <a:avLst/>
                      </a:prstGeom>
                      <a:noFill/>
                      <a:ln w="9525">
                        <a:noFill/>
                        <a:miter lim="800000"/>
                        <a:headEnd/>
                        <a:tailEnd/>
                      </a:ln>
                    </wps:spPr>
                    <wps:txbx>
                      <w:txbxContent>
                        <w:p w14:paraId="407DDA8D" w14:textId="0CF5C789" w:rsidR="000E3A25" w:rsidRPr="00D96E22" w:rsidRDefault="000E3A25" w:rsidP="000E3A25">
                          <w:pPr>
                            <w:jc w:val="center"/>
                            <w:rPr>
                              <w:color w:val="FFFFFF" w:themeColor="background1"/>
                              <w:sz w:val="24"/>
                              <w:szCs w:val="24"/>
                            </w:rPr>
                          </w:pPr>
                          <w:r>
                            <w:rPr>
                              <w:color w:val="FFFFFF" w:themeColor="background1"/>
                              <w:sz w:val="24"/>
                              <w:szCs w:val="24"/>
                            </w:rPr>
                            <w:t>13 – 17 June 2021, Cairo / Egypt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FA6A5" id="_x0000_t202" coordsize="21600,21600" o:spt="202" path="m,l,21600r21600,l21600,xe">
              <v:stroke joinstyle="miter"/>
              <v:path gradientshapeok="t" o:connecttype="rect"/>
            </v:shapetype>
            <v:shape id="_x0000_s1040" type="#_x0000_t202" style="position:absolute;margin-left:417.55pt;margin-top:17.25pt;width:468.75pt;height:24.3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" filled="f" stroked="f">
              <v:textbox>
                <w:txbxContent>
                  <w:p w14:paraId="407DDA8D" w14:textId="0CF5C789" w:rsidR="000E3A25" w:rsidRPr="00D96E22" w:rsidRDefault="000E3A25" w:rsidP="000E3A25">
                    <w:pPr>
                      <w:jc w:val="center"/>
                      <w:rPr>
                        <w:color w:val="FFFFFF" w:themeColor="background1"/>
                        <w:sz w:val="24"/>
                        <w:szCs w:val="24"/>
                      </w:rPr>
                    </w:pPr>
                    <w:r>
                      <w:rPr>
                        <w:color w:val="FFFFFF" w:themeColor="background1"/>
                        <w:sz w:val="24"/>
                        <w:szCs w:val="24"/>
                      </w:rPr>
                      <w:t>13 – 17 June 2021, Cairo / Egypt</w:t>
                    </w:r>
                  </w:p>
                </w:txbxContent>
              </v:textbox>
              <w10:wrap type="square"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34F58A47" wp14:editId="31A0700A">
              <wp:simplePos x="0" y="0"/>
              <wp:positionH relativeFrom="margin">
                <wp:align>left</wp:align>
              </wp:positionH>
              <wp:positionV relativeFrom="paragraph">
                <wp:posOffset>-325755</wp:posOffset>
              </wp:positionV>
              <wp:extent cx="5975985" cy="638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492" cy="638175"/>
                      </a:xfrm>
                      <a:prstGeom prst="rect">
                        <a:avLst/>
                      </a:prstGeom>
                      <a:noFill/>
                      <a:ln w="9525">
                        <a:noFill/>
                        <a:miter lim="800000"/>
                        <a:headEnd/>
                        <a:tailEnd/>
                      </a:ln>
                    </wps:spPr>
                    <wps:txbx>
                      <w:txbxContent>
                        <w:p w14:paraId="258C846B" w14:textId="77777777" w:rsidR="000E3A25" w:rsidRPr="000A1E09" w:rsidRDefault="000E3A25" w:rsidP="000E3A25">
                          <w:pPr>
                            <w:spacing w:after="0" w:line="240" w:lineRule="auto"/>
                            <w:jc w:val="center"/>
                            <w:rPr>
                              <w:rFonts w:asciiTheme="minorBidi" w:hAnsiTheme="minorBidi"/>
                              <w:b/>
                              <w:bCs/>
                              <w:color w:val="FFFFFF" w:themeColor="background1"/>
                            </w:rPr>
                          </w:pPr>
                          <w:r w:rsidRPr="000A1E09">
                            <w:rPr>
                              <w:rFonts w:asciiTheme="minorBidi" w:hAnsiTheme="minorBidi"/>
                              <w:b/>
                              <w:bCs/>
                              <w:color w:val="FFFFFF" w:themeColor="background1"/>
                            </w:rPr>
                            <w:t>Project Management Professional – Preparing for PMP® Certificate – Certified Program</w:t>
                          </w:r>
                        </w:p>
                        <w:p w14:paraId="1AC0D211" w14:textId="77777777" w:rsidR="000E3A25" w:rsidRPr="000A1E09" w:rsidRDefault="000E3A25" w:rsidP="000E3A25">
                          <w:pPr>
                            <w:spacing w:after="0" w:line="240" w:lineRule="auto"/>
                            <w:jc w:val="center"/>
                            <w:rPr>
                              <w:rFonts w:asciiTheme="minorBidi" w:hAnsiTheme="minorBidi"/>
                              <w:b/>
                              <w:bCs/>
                              <w:color w:val="FFFFFF" w:themeColor="background1"/>
                            </w:rPr>
                          </w:pPr>
                          <w:r w:rsidRPr="000A1E09">
                            <w:rPr>
                              <w:rFonts w:asciiTheme="minorBidi" w:hAnsiTheme="minorBidi"/>
                              <w:b/>
                              <w:bCs/>
                              <w:color w:val="FFFFFF" w:themeColor="background1"/>
                              <w:rtl/>
                            </w:rPr>
                            <w:t>إدارة المشاريع الاحترافية – التحضير لشهادة مدير مشروع محترف – معتمد عالمياً</w:t>
                          </w:r>
                        </w:p>
                        <w:p w14:paraId="72479DCE" w14:textId="77777777" w:rsidR="000E3A25" w:rsidRPr="005828AA" w:rsidRDefault="000E3A25" w:rsidP="000E3A25">
                          <w:pPr>
                            <w:bidi/>
                            <w:spacing w:after="0" w:line="240" w:lineRule="auto"/>
                            <w:jc w:val="center"/>
                            <w:rPr>
                              <w:rFonts w:asciiTheme="minorBidi" w:hAnsiTheme="minorBidi"/>
                              <w:b/>
                              <w:bCs/>
                              <w:color w:val="FFFFFF" w:themeColor="background1"/>
                              <w:sz w:val="28"/>
                              <w:szCs w:val="28"/>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58A47" id="_x0000_s1041" type="#_x0000_t202" style="position:absolute;margin-left:0;margin-top:-25.65pt;width:470.55pt;height:50.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" filled="f" stroked="f">
              <v:textbox>
                <w:txbxContent>
                  <w:p w14:paraId="258C846B" w14:textId="77777777" w:rsidR="000E3A25" w:rsidRPr="000A1E09" w:rsidRDefault="000E3A25" w:rsidP="000E3A25">
                    <w:pPr>
                      <w:spacing w:after="0" w:line="240" w:lineRule="auto"/>
                      <w:jc w:val="center"/>
                      <w:rPr>
                        <w:rFonts w:asciiTheme="minorBidi" w:hAnsiTheme="minorBidi"/>
                        <w:b/>
                        <w:bCs/>
                        <w:color w:val="FFFFFF" w:themeColor="background1"/>
                      </w:rPr>
                    </w:pPr>
                    <w:r w:rsidRPr="000A1E09">
                      <w:rPr>
                        <w:rFonts w:asciiTheme="minorBidi" w:hAnsiTheme="minorBidi"/>
                        <w:b/>
                        <w:bCs/>
                        <w:color w:val="FFFFFF" w:themeColor="background1"/>
                      </w:rPr>
                      <w:t>Project Management Professional – Preparing for PMP® Certificate – Certified Program</w:t>
                    </w:r>
                  </w:p>
                  <w:p w14:paraId="1AC0D211" w14:textId="77777777" w:rsidR="000E3A25" w:rsidRPr="000A1E09" w:rsidRDefault="000E3A25" w:rsidP="000E3A25">
                    <w:pPr>
                      <w:spacing w:after="0" w:line="240" w:lineRule="auto"/>
                      <w:jc w:val="center"/>
                      <w:rPr>
                        <w:rFonts w:asciiTheme="minorBidi" w:hAnsiTheme="minorBidi"/>
                        <w:b/>
                        <w:bCs/>
                        <w:color w:val="FFFFFF" w:themeColor="background1"/>
                      </w:rPr>
                    </w:pPr>
                    <w:r w:rsidRPr="000A1E09">
                      <w:rPr>
                        <w:rFonts w:asciiTheme="minorBidi" w:hAnsiTheme="minorBidi"/>
                        <w:b/>
                        <w:bCs/>
                        <w:color w:val="FFFFFF" w:themeColor="background1"/>
                        <w:rtl/>
                      </w:rPr>
                      <w:t>إدارة المشاريع الاحترافية – التحضير لشهادة مدير مشروع محترف – معتمد عالمياً</w:t>
                    </w:r>
                  </w:p>
                  <w:p w14:paraId="72479DCE" w14:textId="77777777" w:rsidR="000E3A25" w:rsidRPr="005828AA" w:rsidRDefault="000E3A25" w:rsidP="000E3A25">
                    <w:pPr>
                      <w:bidi/>
                      <w:spacing w:after="0" w:line="240" w:lineRule="auto"/>
                      <w:jc w:val="center"/>
                      <w:rPr>
                        <w:rFonts w:asciiTheme="minorBidi" w:hAnsiTheme="minorBidi"/>
                        <w:b/>
                        <w:bCs/>
                        <w:color w:val="FFFFFF" w:themeColor="background1"/>
                        <w:sz w:val="28"/>
                        <w:szCs w:val="28"/>
                        <w:rtl/>
                        <w:lang w:bidi="ar-AE"/>
                      </w:rPr>
                    </w:pPr>
                  </w:p>
                </w:txbxContent>
              </v:textbox>
              <w10:wrap type="square" anchorx="margin"/>
            </v:shape>
          </w:pict>
        </mc:Fallback>
      </mc:AlternateContent>
    </w:r>
    <w:r>
      <w:rPr>
        <w:noProof/>
      </w:rPr>
      <mc:AlternateContent>
        <mc:Choice Requires="wps">
          <w:drawing>
            <wp:anchor distT="0" distB="0" distL="114300" distR="114300" simplePos="0" relativeHeight="251676672" behindDoc="0" locked="0" layoutInCell="1" allowOverlap="1" wp14:anchorId="07A7F854" wp14:editId="51EE7639">
              <wp:simplePos x="0" y="0"/>
              <wp:positionH relativeFrom="margin">
                <wp:align>center</wp:align>
              </wp:positionH>
              <wp:positionV relativeFrom="paragraph">
                <wp:posOffset>-457200</wp:posOffset>
              </wp:positionV>
              <wp:extent cx="8286750" cy="981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286750" cy="98107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8FA2F" id="Rectangle 3" o:spid="_x0000_s1026" style="position:absolute;margin-left:0;margin-top:-36pt;width:652.5pt;height:77.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" fillcolor="#aeaaaa [2414]" strokecolor="#1f4d78 [1604]" strokeweight="1pt">
              <w10:wrap anchorx="margin"/>
            </v:rect>
          </w:pict>
        </mc:Fallback>
      </mc:AlternateContent>
    </w:r>
    <w:r>
      <w:rPr>
        <w:noProof/>
      </w:rPr>
      <w:drawing>
        <wp:anchor distT="0" distB="0" distL="114300" distR="114300" simplePos="0" relativeHeight="251677696" behindDoc="0" locked="0" layoutInCell="1" allowOverlap="1" wp14:anchorId="443A3C07" wp14:editId="091DB1C9">
          <wp:simplePos x="0" y="0"/>
          <wp:positionH relativeFrom="leftMargin">
            <wp:align>right</wp:align>
          </wp:positionH>
          <wp:positionV relativeFrom="paragraph">
            <wp:posOffset>-304800</wp:posOffset>
          </wp:positionV>
          <wp:extent cx="769620" cy="6019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PA Logo5-26062013-P187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16" cy="60204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533A2C4F" wp14:editId="79C2A6B1">
          <wp:simplePos x="0" y="0"/>
          <wp:positionH relativeFrom="rightMargin">
            <wp:posOffset>-57150</wp:posOffset>
          </wp:positionH>
          <wp:positionV relativeFrom="paragraph">
            <wp:posOffset>-342900</wp:posOffset>
          </wp:positionV>
          <wp:extent cx="892810" cy="67310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jacs-Egis S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2810" cy="6731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1844" w14:textId="77777777" w:rsidR="00FC49BD" w:rsidRDefault="00D44616">
    <w:pPr>
      <w:pStyle w:val="Header"/>
    </w:pPr>
    <w:r>
      <w:rPr>
        <w:noProof/>
      </w:rPr>
      <w:drawing>
        <wp:anchor distT="0" distB="0" distL="114300" distR="114300" simplePos="0" relativeHeight="251659264" behindDoc="1" locked="0" layoutInCell="1" allowOverlap="1" wp14:anchorId="7D57892B" wp14:editId="00F5384F">
          <wp:simplePos x="0" y="0"/>
          <wp:positionH relativeFrom="page">
            <wp:align>right</wp:align>
          </wp:positionH>
          <wp:positionV relativeFrom="paragraph">
            <wp:posOffset>-457200</wp:posOffset>
          </wp:positionV>
          <wp:extent cx="7773784"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784" cy="1005840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7E57"/>
    <w:multiLevelType w:val="hybridMultilevel"/>
    <w:tmpl w:val="61FA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711EB"/>
    <w:multiLevelType w:val="hybridMultilevel"/>
    <w:tmpl w:val="286C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3A9B"/>
    <w:multiLevelType w:val="hybridMultilevel"/>
    <w:tmpl w:val="35CE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95F07"/>
    <w:multiLevelType w:val="hybridMultilevel"/>
    <w:tmpl w:val="CEDE9D1C"/>
    <w:lvl w:ilvl="0" w:tplc="86DC49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771A5"/>
    <w:multiLevelType w:val="hybridMultilevel"/>
    <w:tmpl w:val="3B66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E7AC6"/>
    <w:multiLevelType w:val="hybridMultilevel"/>
    <w:tmpl w:val="A962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02E52"/>
    <w:multiLevelType w:val="hybridMultilevel"/>
    <w:tmpl w:val="6FDE3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CF75AF"/>
    <w:multiLevelType w:val="hybridMultilevel"/>
    <w:tmpl w:val="174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63986"/>
    <w:multiLevelType w:val="hybridMultilevel"/>
    <w:tmpl w:val="177E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B506D"/>
    <w:multiLevelType w:val="hybridMultilevel"/>
    <w:tmpl w:val="68AE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908C4"/>
    <w:multiLevelType w:val="hybridMultilevel"/>
    <w:tmpl w:val="F82A29C2"/>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D13E4"/>
    <w:multiLevelType w:val="hybridMultilevel"/>
    <w:tmpl w:val="A962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1387C"/>
    <w:multiLevelType w:val="hybridMultilevel"/>
    <w:tmpl w:val="5A16772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CC44193"/>
    <w:multiLevelType w:val="hybridMultilevel"/>
    <w:tmpl w:val="6D8AA3CC"/>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4211D"/>
    <w:multiLevelType w:val="hybridMultilevel"/>
    <w:tmpl w:val="36A47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708B3"/>
    <w:multiLevelType w:val="hybridMultilevel"/>
    <w:tmpl w:val="FB4A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6" w15:restartNumberingAfterBreak="0">
    <w:nsid w:val="6475197C"/>
    <w:multiLevelType w:val="hybridMultilevel"/>
    <w:tmpl w:val="A962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5206E"/>
    <w:multiLevelType w:val="hybridMultilevel"/>
    <w:tmpl w:val="2400649A"/>
    <w:lvl w:ilvl="0" w:tplc="D89ECC44">
      <w:numFmt w:val="bullet"/>
      <w:lvlText w:val="•"/>
      <w:lvlJc w:val="left"/>
      <w:pPr>
        <w:ind w:left="720" w:hanging="360"/>
      </w:pPr>
      <w:rPr>
        <w:rFonts w:ascii="Calibri" w:eastAsiaTheme="minorHAnsi" w:hAnsi="Calibri" w:cs="Calibri" w:hint="default"/>
      </w:rPr>
    </w:lvl>
    <w:lvl w:ilvl="1" w:tplc="E650070E">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90CA4"/>
    <w:multiLevelType w:val="hybridMultilevel"/>
    <w:tmpl w:val="886885B0"/>
    <w:lvl w:ilvl="0" w:tplc="D612065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07E8E"/>
    <w:multiLevelType w:val="hybridMultilevel"/>
    <w:tmpl w:val="FC70F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974A8D"/>
    <w:multiLevelType w:val="hybridMultilevel"/>
    <w:tmpl w:val="A87AEF2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02A5"/>
    <w:multiLevelType w:val="hybridMultilevel"/>
    <w:tmpl w:val="28E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15"/>
  </w:num>
  <w:num w:numId="5">
    <w:abstractNumId w:val="1"/>
  </w:num>
  <w:num w:numId="6">
    <w:abstractNumId w:val="21"/>
  </w:num>
  <w:num w:numId="7">
    <w:abstractNumId w:val="9"/>
  </w:num>
  <w:num w:numId="8">
    <w:abstractNumId w:val="2"/>
  </w:num>
  <w:num w:numId="9">
    <w:abstractNumId w:val="4"/>
  </w:num>
  <w:num w:numId="10">
    <w:abstractNumId w:val="8"/>
  </w:num>
  <w:num w:numId="11">
    <w:abstractNumId w:val="7"/>
  </w:num>
  <w:num w:numId="12">
    <w:abstractNumId w:val="14"/>
  </w:num>
  <w:num w:numId="13">
    <w:abstractNumId w:val="3"/>
  </w:num>
  <w:num w:numId="14">
    <w:abstractNumId w:val="20"/>
  </w:num>
  <w:num w:numId="15">
    <w:abstractNumId w:val="12"/>
  </w:num>
  <w:num w:numId="16">
    <w:abstractNumId w:val="19"/>
  </w:num>
  <w:num w:numId="17">
    <w:abstractNumId w:val="6"/>
  </w:num>
  <w:num w:numId="18">
    <w:abstractNumId w:val="11"/>
  </w:num>
  <w:num w:numId="19">
    <w:abstractNumId w:val="16"/>
  </w:num>
  <w:num w:numId="20">
    <w:abstractNumId w:val="5"/>
  </w:num>
  <w:num w:numId="21">
    <w:abstractNumId w:val="0"/>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16"/>
    <w:rsid w:val="00014BC1"/>
    <w:rsid w:val="00066E2E"/>
    <w:rsid w:val="0007172F"/>
    <w:rsid w:val="000850C8"/>
    <w:rsid w:val="000E3A25"/>
    <w:rsid w:val="00102F53"/>
    <w:rsid w:val="00196137"/>
    <w:rsid w:val="001A44A3"/>
    <w:rsid w:val="001A56CF"/>
    <w:rsid w:val="001C295C"/>
    <w:rsid w:val="001C3A30"/>
    <w:rsid w:val="001C723A"/>
    <w:rsid w:val="001F0798"/>
    <w:rsid w:val="001F2FBF"/>
    <w:rsid w:val="00220C70"/>
    <w:rsid w:val="00251AB1"/>
    <w:rsid w:val="0025682C"/>
    <w:rsid w:val="00267E97"/>
    <w:rsid w:val="002D0A1D"/>
    <w:rsid w:val="002E1A89"/>
    <w:rsid w:val="002E73B0"/>
    <w:rsid w:val="003346C5"/>
    <w:rsid w:val="003D296C"/>
    <w:rsid w:val="003F5031"/>
    <w:rsid w:val="003F78E7"/>
    <w:rsid w:val="00407EC0"/>
    <w:rsid w:val="00422BF7"/>
    <w:rsid w:val="004230EB"/>
    <w:rsid w:val="00454725"/>
    <w:rsid w:val="004A6710"/>
    <w:rsid w:val="004B4291"/>
    <w:rsid w:val="004C3BC0"/>
    <w:rsid w:val="004F336A"/>
    <w:rsid w:val="005162D8"/>
    <w:rsid w:val="00533D81"/>
    <w:rsid w:val="0055089B"/>
    <w:rsid w:val="005A659B"/>
    <w:rsid w:val="006544F3"/>
    <w:rsid w:val="006549EF"/>
    <w:rsid w:val="00675B44"/>
    <w:rsid w:val="006E5EF6"/>
    <w:rsid w:val="00742833"/>
    <w:rsid w:val="00746E62"/>
    <w:rsid w:val="00752FB0"/>
    <w:rsid w:val="007E00D8"/>
    <w:rsid w:val="007E4EB4"/>
    <w:rsid w:val="00802684"/>
    <w:rsid w:val="008348F1"/>
    <w:rsid w:val="00851D5B"/>
    <w:rsid w:val="00863BF3"/>
    <w:rsid w:val="00880E1D"/>
    <w:rsid w:val="008A4F5E"/>
    <w:rsid w:val="008E66EB"/>
    <w:rsid w:val="008F4EC0"/>
    <w:rsid w:val="00900259"/>
    <w:rsid w:val="009033E6"/>
    <w:rsid w:val="009712FE"/>
    <w:rsid w:val="009F4A1E"/>
    <w:rsid w:val="009F4B09"/>
    <w:rsid w:val="00A03591"/>
    <w:rsid w:val="00A240D7"/>
    <w:rsid w:val="00A278DE"/>
    <w:rsid w:val="00A32F83"/>
    <w:rsid w:val="00A750CD"/>
    <w:rsid w:val="00A8283B"/>
    <w:rsid w:val="00AB71B4"/>
    <w:rsid w:val="00B24F88"/>
    <w:rsid w:val="00B24FB3"/>
    <w:rsid w:val="00B33F79"/>
    <w:rsid w:val="00B81B69"/>
    <w:rsid w:val="00B9173B"/>
    <w:rsid w:val="00C3656D"/>
    <w:rsid w:val="00C654F2"/>
    <w:rsid w:val="00C707D6"/>
    <w:rsid w:val="00C75EA9"/>
    <w:rsid w:val="00C91A62"/>
    <w:rsid w:val="00D2221D"/>
    <w:rsid w:val="00D262EB"/>
    <w:rsid w:val="00D31CF6"/>
    <w:rsid w:val="00D44616"/>
    <w:rsid w:val="00D45331"/>
    <w:rsid w:val="00D512D0"/>
    <w:rsid w:val="00D8746B"/>
    <w:rsid w:val="00D96E22"/>
    <w:rsid w:val="00DB1D6E"/>
    <w:rsid w:val="00E03E5D"/>
    <w:rsid w:val="00E07DFA"/>
    <w:rsid w:val="00F213F2"/>
    <w:rsid w:val="00F846BB"/>
    <w:rsid w:val="00FC3738"/>
    <w:rsid w:val="00FC4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0ED1B"/>
  <w15:chartTrackingRefBased/>
  <w15:docId w15:val="{C21AB166-5021-439A-9CC5-6123C75B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4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74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16"/>
  </w:style>
  <w:style w:type="paragraph" w:styleId="Footer">
    <w:name w:val="footer"/>
    <w:basedOn w:val="Normal"/>
    <w:link w:val="FooterChar"/>
    <w:uiPriority w:val="99"/>
    <w:unhideWhenUsed/>
    <w:rsid w:val="00D4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16"/>
  </w:style>
  <w:style w:type="character" w:customStyle="1" w:styleId="Heading1Char">
    <w:name w:val="Heading 1 Char"/>
    <w:basedOn w:val="DefaultParagraphFont"/>
    <w:link w:val="Heading1"/>
    <w:uiPriority w:val="9"/>
    <w:rsid w:val="00D874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746B"/>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9033E6"/>
    <w:pPr>
      <w:spacing w:after="0" w:line="240" w:lineRule="auto"/>
    </w:pPr>
  </w:style>
  <w:style w:type="paragraph" w:customStyle="1" w:styleId="Style1">
    <w:name w:val="Style1"/>
    <w:basedOn w:val="NoSpacing"/>
    <w:link w:val="Style1Char"/>
    <w:qFormat/>
    <w:rsid w:val="009033E6"/>
    <w:pPr>
      <w:jc w:val="center"/>
    </w:pPr>
    <w:rPr>
      <w:b/>
      <w:color w:val="000000" w:themeColor="text1"/>
      <w:sz w:val="48"/>
    </w:rPr>
  </w:style>
  <w:style w:type="paragraph" w:customStyle="1" w:styleId="Style2">
    <w:name w:val="Style2"/>
    <w:basedOn w:val="Style1"/>
    <w:link w:val="Style2Char"/>
    <w:qFormat/>
    <w:rsid w:val="009033E6"/>
    <w:rPr>
      <w:rFonts w:ascii="Calibri" w:hAnsi="Calibri" w:cs="Calibri"/>
      <w:bCs/>
      <w:sz w:val="36"/>
      <w:szCs w:val="32"/>
    </w:rPr>
  </w:style>
  <w:style w:type="character" w:customStyle="1" w:styleId="NoSpacingChar">
    <w:name w:val="No Spacing Char"/>
    <w:basedOn w:val="DefaultParagraphFont"/>
    <w:link w:val="NoSpacing"/>
    <w:uiPriority w:val="1"/>
    <w:rsid w:val="009033E6"/>
  </w:style>
  <w:style w:type="character" w:customStyle="1" w:styleId="Style1Char">
    <w:name w:val="Style1 Char"/>
    <w:basedOn w:val="NoSpacingChar"/>
    <w:link w:val="Style1"/>
    <w:rsid w:val="009033E6"/>
    <w:rPr>
      <w:b/>
      <w:color w:val="000000" w:themeColor="text1"/>
      <w:sz w:val="48"/>
    </w:rPr>
  </w:style>
  <w:style w:type="paragraph" w:customStyle="1" w:styleId="Style3">
    <w:name w:val="Style3"/>
    <w:link w:val="Style3Char"/>
    <w:qFormat/>
    <w:rsid w:val="004C3BC0"/>
    <w:pPr>
      <w:spacing w:after="0" w:line="360" w:lineRule="auto"/>
      <w:jc w:val="center"/>
    </w:pPr>
    <w:rPr>
      <w:rFonts w:ascii="Calibri" w:hAnsi="Calibri" w:cstheme="minorHAnsi"/>
      <w:b/>
      <w:bCs/>
      <w:color w:val="000000" w:themeColor="text1"/>
      <w:sz w:val="44"/>
      <w:szCs w:val="40"/>
    </w:rPr>
  </w:style>
  <w:style w:type="character" w:customStyle="1" w:styleId="Style2Char">
    <w:name w:val="Style2 Char"/>
    <w:basedOn w:val="Heading2Char"/>
    <w:link w:val="Style2"/>
    <w:rsid w:val="009033E6"/>
    <w:rPr>
      <w:rFonts w:ascii="Calibri" w:eastAsiaTheme="majorEastAsia" w:hAnsi="Calibri" w:cs="Calibri"/>
      <w:b/>
      <w:bCs/>
      <w:color w:val="000000" w:themeColor="text1"/>
      <w:sz w:val="36"/>
      <w:szCs w:val="32"/>
    </w:rPr>
  </w:style>
  <w:style w:type="paragraph" w:styleId="ListParagraph">
    <w:name w:val="List Paragraph"/>
    <w:basedOn w:val="Normal"/>
    <w:uiPriority w:val="34"/>
    <w:qFormat/>
    <w:rsid w:val="004C3BC0"/>
    <w:pPr>
      <w:ind w:left="720"/>
      <w:contextualSpacing/>
    </w:pPr>
  </w:style>
  <w:style w:type="character" w:customStyle="1" w:styleId="Style3Char">
    <w:name w:val="Style3 Char"/>
    <w:basedOn w:val="DefaultParagraphFont"/>
    <w:link w:val="Style3"/>
    <w:rsid w:val="004C3BC0"/>
    <w:rPr>
      <w:rFonts w:ascii="Calibri" w:hAnsi="Calibri" w:cstheme="minorHAnsi"/>
      <w:b/>
      <w:bCs/>
      <w:color w:val="000000" w:themeColor="text1"/>
      <w:sz w:val="44"/>
      <w:szCs w:val="40"/>
    </w:rPr>
  </w:style>
  <w:style w:type="paragraph" w:styleId="BalloonText">
    <w:name w:val="Balloon Text"/>
    <w:basedOn w:val="Normal"/>
    <w:link w:val="BalloonTextChar"/>
    <w:uiPriority w:val="99"/>
    <w:semiHidden/>
    <w:unhideWhenUsed/>
    <w:rsid w:val="00971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FE"/>
    <w:rPr>
      <w:rFonts w:ascii="Segoe UI" w:hAnsi="Segoe UI" w:cs="Segoe UI"/>
      <w:sz w:val="18"/>
      <w:szCs w:val="18"/>
    </w:rPr>
  </w:style>
  <w:style w:type="paragraph" w:customStyle="1" w:styleId="homebody">
    <w:name w:val="homebody"/>
    <w:basedOn w:val="Normal"/>
    <w:rsid w:val="00A32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32F83"/>
  </w:style>
  <w:style w:type="character" w:styleId="Hyperlink">
    <w:name w:val="Hyperlink"/>
    <w:basedOn w:val="DefaultParagraphFont"/>
    <w:uiPriority w:val="99"/>
    <w:unhideWhenUsed/>
    <w:rsid w:val="00D96E22"/>
    <w:rPr>
      <w:color w:val="0563C1" w:themeColor="hyperlink"/>
      <w:u w:val="single"/>
    </w:rPr>
  </w:style>
  <w:style w:type="paragraph" w:styleId="NormalWeb">
    <w:name w:val="Normal (Web)"/>
    <w:aliases w:val=" Char,Char"/>
    <w:basedOn w:val="Normal"/>
    <w:link w:val="NormalWebChar"/>
    <w:uiPriority w:val="99"/>
    <w:rsid w:val="001F079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B24F88"/>
    <w:pPr>
      <w:spacing w:after="0" w:line="240" w:lineRule="auto"/>
      <w:jc w:val="center"/>
    </w:pPr>
    <w:rPr>
      <w:rFonts w:ascii="Arial" w:eastAsia="Times New Roman" w:hAnsi="Arial" w:cs="Times New Roman"/>
      <w:b/>
      <w:bCs/>
      <w:sz w:val="24"/>
      <w:szCs w:val="24"/>
      <w:u w:val="single"/>
      <w:lang w:val="x-none" w:eastAsia="x-none"/>
    </w:rPr>
  </w:style>
  <w:style w:type="character" w:customStyle="1" w:styleId="TitleChar">
    <w:name w:val="Title Char"/>
    <w:basedOn w:val="DefaultParagraphFont"/>
    <w:link w:val="Title"/>
    <w:rsid w:val="00B24F88"/>
    <w:rPr>
      <w:rFonts w:ascii="Arial" w:eastAsia="Times New Roman" w:hAnsi="Arial" w:cs="Times New Roman"/>
      <w:b/>
      <w:bCs/>
      <w:sz w:val="24"/>
      <w:szCs w:val="24"/>
      <w:u w:val="single"/>
      <w:lang w:val="x-none" w:eastAsia="x-none"/>
    </w:rPr>
  </w:style>
  <w:style w:type="character" w:customStyle="1" w:styleId="NormalWebChar">
    <w:name w:val="Normal (Web) Char"/>
    <w:aliases w:val=" Char Char,Char Char"/>
    <w:link w:val="NormalWeb"/>
    <w:rsid w:val="008026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7135">
      <w:bodyDiv w:val="1"/>
      <w:marLeft w:val="0"/>
      <w:marRight w:val="0"/>
      <w:marTop w:val="0"/>
      <w:marBottom w:val="0"/>
      <w:divBdr>
        <w:top w:val="none" w:sz="0" w:space="0" w:color="auto"/>
        <w:left w:val="none" w:sz="0" w:space="0" w:color="auto"/>
        <w:bottom w:val="none" w:sz="0" w:space="0" w:color="auto"/>
        <w:right w:val="none" w:sz="0" w:space="0" w:color="auto"/>
      </w:divBdr>
    </w:div>
    <w:div w:id="552885530">
      <w:bodyDiv w:val="1"/>
      <w:marLeft w:val="0"/>
      <w:marRight w:val="0"/>
      <w:marTop w:val="0"/>
      <w:marBottom w:val="0"/>
      <w:divBdr>
        <w:top w:val="none" w:sz="0" w:space="0" w:color="auto"/>
        <w:left w:val="none" w:sz="0" w:space="0" w:color="auto"/>
        <w:bottom w:val="none" w:sz="0" w:space="0" w:color="auto"/>
        <w:right w:val="none" w:sz="0" w:space="0" w:color="auto"/>
      </w:divBdr>
    </w:div>
    <w:div w:id="1491601182">
      <w:bodyDiv w:val="1"/>
      <w:marLeft w:val="0"/>
      <w:marRight w:val="0"/>
      <w:marTop w:val="0"/>
      <w:marBottom w:val="0"/>
      <w:divBdr>
        <w:top w:val="none" w:sz="0" w:space="0" w:color="auto"/>
        <w:left w:val="none" w:sz="0" w:space="0" w:color="auto"/>
        <w:bottom w:val="none" w:sz="0" w:space="0" w:color="auto"/>
        <w:right w:val="none" w:sz="0" w:space="0" w:color="auto"/>
      </w:divBdr>
    </w:div>
    <w:div w:id="1815632895">
      <w:bodyDiv w:val="1"/>
      <w:marLeft w:val="0"/>
      <w:marRight w:val="0"/>
      <w:marTop w:val="0"/>
      <w:marBottom w:val="0"/>
      <w:divBdr>
        <w:top w:val="none" w:sz="0" w:space="0" w:color="auto"/>
        <w:left w:val="none" w:sz="0" w:space="0" w:color="auto"/>
        <w:bottom w:val="none" w:sz="0" w:space="0" w:color="auto"/>
        <w:right w:val="none" w:sz="0" w:space="0" w:color="auto"/>
      </w:divBdr>
    </w:div>
    <w:div w:id="1840727903">
      <w:bodyDiv w:val="1"/>
      <w:marLeft w:val="0"/>
      <w:marRight w:val="0"/>
      <w:marTop w:val="0"/>
      <w:marBottom w:val="0"/>
      <w:divBdr>
        <w:top w:val="none" w:sz="0" w:space="0" w:color="auto"/>
        <w:left w:val="none" w:sz="0" w:space="0" w:color="auto"/>
        <w:bottom w:val="none" w:sz="0" w:space="0" w:color="auto"/>
        <w:right w:val="none" w:sz="0" w:space="0" w:color="auto"/>
      </w:divBdr>
    </w:div>
    <w:div w:id="19182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ojacsAcademy.com" TargetMode="External"/><Relationship Id="rId1" Type="http://schemas.openxmlformats.org/officeDocument/2006/relationships/hyperlink" Target="http://www.ProjacsAcadem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Rabih Khreizat</dc:creator>
  <cp:keywords/>
  <dc:description/>
  <cp:lastModifiedBy>Rabih Khreizat</cp:lastModifiedBy>
  <cp:revision>5</cp:revision>
  <cp:lastPrinted>2021-01-12T09:23:00Z</cp:lastPrinted>
  <dcterms:created xsi:type="dcterms:W3CDTF">2021-01-12T09:21:00Z</dcterms:created>
  <dcterms:modified xsi:type="dcterms:W3CDTF">2021-01-13T06:54:00Z</dcterms:modified>
</cp:coreProperties>
</file>